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29185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291853" w:rsidRDefault="00C86F8F">
            <w:pPr>
              <w:pStyle w:val="ConsPlusTitlePage"/>
              <w:rPr>
                <w:sz w:val="20"/>
                <w:szCs w:val="20"/>
              </w:rPr>
            </w:pPr>
            <w:bookmarkStart w:id="0" w:name="_GoBack"/>
            <w:bookmarkEnd w:id="0"/>
            <w:r>
              <w:rPr>
                <w:noProof/>
                <w:position w:val="-61"/>
                <w:sz w:val="20"/>
                <w:szCs w:val="20"/>
              </w:rPr>
              <w:drawing>
                <wp:inline distT="0" distB="0" distL="0" distR="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291853">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291853" w:rsidRDefault="00291853">
            <w:pPr>
              <w:pStyle w:val="ConsPlusTitlePage"/>
              <w:jc w:val="center"/>
              <w:rPr>
                <w:sz w:val="40"/>
                <w:szCs w:val="40"/>
              </w:rPr>
            </w:pPr>
            <w:r>
              <w:rPr>
                <w:sz w:val="40"/>
                <w:szCs w:val="40"/>
              </w:rPr>
              <w:t>Постановление Главного государственного санитарного врача РФ от 28.01.2021 N 3</w:t>
            </w:r>
            <w:r>
              <w:rPr>
                <w:sz w:val="40"/>
                <w:szCs w:val="40"/>
              </w:rPr>
              <w:br/>
              <w:t>(ред. от 14.02.2022)</w:t>
            </w:r>
            <w:r>
              <w:rPr>
                <w:sz w:val="40"/>
                <w:szCs w:val="40"/>
              </w:rPr>
              <w:b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40"/>
                <w:szCs w:val="40"/>
              </w:rPr>
              <w:br/>
              <w:t>(вместе с "СанПиН 2.1.3684-21. Санитарные правила и нормы...")</w:t>
            </w:r>
            <w:r>
              <w:rPr>
                <w:sz w:val="40"/>
                <w:szCs w:val="40"/>
              </w:rPr>
              <w:br/>
              <w:t>(Зарегистрировано в Минюсте России 29.01.2021 N 62297)</w:t>
            </w:r>
          </w:p>
        </w:tc>
      </w:tr>
      <w:tr w:rsidR="0029185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291853" w:rsidRDefault="0029185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12.03.2024</w:t>
            </w:r>
            <w:r>
              <w:rPr>
                <w:sz w:val="28"/>
                <w:szCs w:val="28"/>
              </w:rPr>
              <w:br/>
              <w:t> </w:t>
            </w:r>
          </w:p>
        </w:tc>
      </w:tr>
    </w:tbl>
    <w:p w:rsidR="00291853" w:rsidRDefault="00291853">
      <w:pPr>
        <w:pStyle w:val="ConsPlusNormal"/>
        <w:rPr>
          <w:rFonts w:ascii="Tahoma" w:hAnsi="Tahoma" w:cs="Tahoma"/>
          <w:sz w:val="28"/>
          <w:szCs w:val="28"/>
        </w:rPr>
        <w:sectPr w:rsidR="00291853">
          <w:pgSz w:w="11906" w:h="16838"/>
          <w:pgMar w:top="1440" w:right="566" w:bottom="1440" w:left="1133" w:header="0" w:footer="0" w:gutter="0"/>
          <w:cols w:space="720"/>
          <w:noEndnote/>
        </w:sectPr>
      </w:pPr>
    </w:p>
    <w:p w:rsidR="00291853" w:rsidRDefault="00291853">
      <w:pPr>
        <w:pStyle w:val="ConsPlusNormal"/>
        <w:jc w:val="both"/>
        <w:outlineLvl w:val="0"/>
      </w:pPr>
    </w:p>
    <w:p w:rsidR="00291853" w:rsidRDefault="00291853">
      <w:pPr>
        <w:pStyle w:val="ConsPlusNormal"/>
        <w:outlineLvl w:val="0"/>
      </w:pPr>
      <w:r>
        <w:t>Зарегистрировано в Минюсте России 29 января 2021 г. N 62297</w:t>
      </w:r>
    </w:p>
    <w:p w:rsidR="00291853" w:rsidRDefault="00291853">
      <w:pPr>
        <w:pStyle w:val="ConsPlusNormal"/>
        <w:pBdr>
          <w:top w:val="single" w:sz="6" w:space="0" w:color="auto"/>
        </w:pBdr>
        <w:spacing w:before="100" w:after="100"/>
        <w:jc w:val="both"/>
        <w:rPr>
          <w:sz w:val="2"/>
          <w:szCs w:val="2"/>
        </w:rPr>
      </w:pPr>
    </w:p>
    <w:p w:rsidR="00291853" w:rsidRDefault="00291853">
      <w:pPr>
        <w:pStyle w:val="ConsPlusNormal"/>
        <w:jc w:val="both"/>
      </w:pPr>
    </w:p>
    <w:p w:rsidR="00291853" w:rsidRDefault="00291853">
      <w:pPr>
        <w:pStyle w:val="ConsPlusTitle"/>
        <w:jc w:val="center"/>
      </w:pPr>
      <w:r>
        <w:t>ФЕДЕРАЛЬНАЯ СЛУЖБА ПО НАДЗОРУ В СФЕРЕ ЗАЩИТЫ</w:t>
      </w:r>
    </w:p>
    <w:p w:rsidR="00291853" w:rsidRDefault="00291853">
      <w:pPr>
        <w:pStyle w:val="ConsPlusTitle"/>
        <w:jc w:val="center"/>
      </w:pPr>
      <w:r>
        <w:t>ПРАВ ПОТРЕБИТЕЛЕЙ И БЛАГОПОЛУЧИЯ ЧЕЛОВЕКА</w:t>
      </w:r>
    </w:p>
    <w:p w:rsidR="00291853" w:rsidRDefault="00291853">
      <w:pPr>
        <w:pStyle w:val="ConsPlusTitle"/>
        <w:jc w:val="center"/>
      </w:pPr>
    </w:p>
    <w:p w:rsidR="00291853" w:rsidRDefault="00291853">
      <w:pPr>
        <w:pStyle w:val="ConsPlusTitle"/>
        <w:jc w:val="center"/>
      </w:pPr>
      <w:r>
        <w:t>ГЛАВНЫЙ ГОСУДАРСТВЕННЫЙ САНИТАРНЫЙ ВРАЧ</w:t>
      </w:r>
    </w:p>
    <w:p w:rsidR="00291853" w:rsidRDefault="00291853">
      <w:pPr>
        <w:pStyle w:val="ConsPlusTitle"/>
        <w:jc w:val="center"/>
      </w:pPr>
      <w:r>
        <w:t>РОССИЙСКОЙ ФЕДЕРАЦИИ</w:t>
      </w:r>
    </w:p>
    <w:p w:rsidR="00291853" w:rsidRDefault="00291853">
      <w:pPr>
        <w:pStyle w:val="ConsPlusTitle"/>
        <w:jc w:val="center"/>
      </w:pPr>
    </w:p>
    <w:p w:rsidR="00291853" w:rsidRDefault="00291853">
      <w:pPr>
        <w:pStyle w:val="ConsPlusTitle"/>
        <w:jc w:val="center"/>
      </w:pPr>
      <w:r>
        <w:t>ПОСТАНОВЛЕНИЕ</w:t>
      </w:r>
    </w:p>
    <w:p w:rsidR="00291853" w:rsidRDefault="00291853">
      <w:pPr>
        <w:pStyle w:val="ConsPlusTitle"/>
        <w:jc w:val="center"/>
      </w:pPr>
      <w:r>
        <w:t>от 28 января 2021 г. N 3</w:t>
      </w:r>
    </w:p>
    <w:p w:rsidR="00291853" w:rsidRDefault="00291853">
      <w:pPr>
        <w:pStyle w:val="ConsPlusTitle"/>
        <w:jc w:val="center"/>
      </w:pPr>
    </w:p>
    <w:p w:rsidR="00291853" w:rsidRDefault="00291853">
      <w:pPr>
        <w:pStyle w:val="ConsPlusTitle"/>
        <w:jc w:val="center"/>
      </w:pPr>
      <w:r>
        <w:t>ОБ УТВЕРЖДЕНИИ САНИТАРНЫХ ПРАВИЛ И НОРМ САНПИН 2.1.3684-21</w:t>
      </w:r>
    </w:p>
    <w:p w:rsidR="00291853" w:rsidRDefault="00291853">
      <w:pPr>
        <w:pStyle w:val="ConsPlusTitle"/>
        <w:jc w:val="center"/>
      </w:pPr>
      <w:r>
        <w:t>"САНИТАРНО-ЭПИДЕМИОЛОГИЧЕСКИЕ ТРЕБОВАНИЯ К СОДЕРЖАНИЮ</w:t>
      </w:r>
    </w:p>
    <w:p w:rsidR="00291853" w:rsidRDefault="00291853">
      <w:pPr>
        <w:pStyle w:val="ConsPlusTitle"/>
        <w:jc w:val="center"/>
      </w:pPr>
      <w:r>
        <w:t>ТЕРРИТОРИЙ ГОРОДСКИХ И СЕЛЬСКИХ ПОСЕЛЕНИЙ, К ВОДНЫМ</w:t>
      </w:r>
    </w:p>
    <w:p w:rsidR="00291853" w:rsidRDefault="00291853">
      <w:pPr>
        <w:pStyle w:val="ConsPlusTitle"/>
        <w:jc w:val="center"/>
      </w:pPr>
      <w:r>
        <w:t>ОБЪЕКТАМ, ПИТЬЕВОЙ ВОДЕ И ПИТЬЕВОМУ ВОДОСНАБЖЕНИЮ,</w:t>
      </w:r>
    </w:p>
    <w:p w:rsidR="00291853" w:rsidRDefault="00291853">
      <w:pPr>
        <w:pStyle w:val="ConsPlusTitle"/>
        <w:jc w:val="center"/>
      </w:pPr>
      <w:r>
        <w:t>АТМОСФЕРНОМУ ВОЗДУХУ, ПОЧВАМ, ЖИЛЫМ ПОМЕЩЕНИЯМ,</w:t>
      </w:r>
    </w:p>
    <w:p w:rsidR="00291853" w:rsidRDefault="00291853">
      <w:pPr>
        <w:pStyle w:val="ConsPlusTitle"/>
        <w:jc w:val="center"/>
      </w:pPr>
      <w:r>
        <w:t>ЭКСПЛУАТАЦИИ ПРОИЗВОДСТВЕННЫХ, ОБЩЕСТВЕННЫХ ПОМЕЩЕНИЙ,</w:t>
      </w:r>
    </w:p>
    <w:p w:rsidR="00291853" w:rsidRDefault="00291853">
      <w:pPr>
        <w:pStyle w:val="ConsPlusTitle"/>
        <w:jc w:val="center"/>
      </w:pPr>
      <w:r>
        <w:t>ОРГАНИЗАЦИИ И ПРОВЕДЕНИЮ САНИТАРНО-ПРОТИВОЭПИДЕМИЧЕСКИХ</w:t>
      </w:r>
    </w:p>
    <w:p w:rsidR="00291853" w:rsidRDefault="00291853">
      <w:pPr>
        <w:pStyle w:val="ConsPlusTitle"/>
        <w:jc w:val="center"/>
      </w:pPr>
      <w:r>
        <w:t>(ПРОФИЛАКТИЧЕСКИХ) МЕРОПРИЯТИЙ"</w:t>
      </w:r>
    </w:p>
    <w:p w:rsidR="00291853" w:rsidRDefault="0029185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9185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91853" w:rsidRDefault="00291853">
            <w:pPr>
              <w:pStyle w:val="ConsPlusNormal"/>
            </w:pPr>
          </w:p>
        </w:tc>
        <w:tc>
          <w:tcPr>
            <w:tcW w:w="113" w:type="dxa"/>
            <w:shd w:val="clear" w:color="auto" w:fill="F4F3F8"/>
            <w:tcMar>
              <w:top w:w="0" w:type="dxa"/>
              <w:left w:w="0" w:type="dxa"/>
              <w:bottom w:w="0" w:type="dxa"/>
              <w:right w:w="0" w:type="dxa"/>
            </w:tcMar>
          </w:tcPr>
          <w:p w:rsidR="00291853" w:rsidRDefault="00291853">
            <w:pPr>
              <w:pStyle w:val="ConsPlusNormal"/>
            </w:pPr>
          </w:p>
        </w:tc>
        <w:tc>
          <w:tcPr>
            <w:tcW w:w="0" w:type="auto"/>
            <w:shd w:val="clear" w:color="auto" w:fill="F4F3F8"/>
            <w:tcMar>
              <w:top w:w="113" w:type="dxa"/>
              <w:left w:w="0" w:type="dxa"/>
              <w:bottom w:w="113" w:type="dxa"/>
              <w:right w:w="0" w:type="dxa"/>
            </w:tcMar>
          </w:tcPr>
          <w:p w:rsidR="00291853" w:rsidRDefault="00291853">
            <w:pPr>
              <w:pStyle w:val="ConsPlusNormal"/>
              <w:jc w:val="center"/>
              <w:rPr>
                <w:color w:val="392C69"/>
              </w:rPr>
            </w:pPr>
            <w:r>
              <w:rPr>
                <w:color w:val="392C69"/>
              </w:rPr>
              <w:t>Список изменяющих документов</w:t>
            </w:r>
          </w:p>
          <w:p w:rsidR="00291853" w:rsidRDefault="00291853">
            <w:pPr>
              <w:pStyle w:val="ConsPlusNormal"/>
              <w:jc w:val="center"/>
              <w:rPr>
                <w:color w:val="392C69"/>
              </w:rPr>
            </w:pPr>
            <w:r>
              <w:rPr>
                <w:color w:val="392C69"/>
              </w:rPr>
              <w:t>(в ред. Постановлений Главного государственного санитарного врача РФ</w:t>
            </w:r>
          </w:p>
          <w:p w:rsidR="00291853" w:rsidRDefault="00291853">
            <w:pPr>
              <w:pStyle w:val="ConsPlusNormal"/>
              <w:jc w:val="center"/>
              <w:rPr>
                <w:color w:val="392C69"/>
              </w:rPr>
            </w:pPr>
            <w:r>
              <w:rPr>
                <w:color w:val="392C69"/>
              </w:rPr>
              <w:t xml:space="preserve">от 26.06.2021 </w:t>
            </w:r>
            <w:hyperlink r:id="rId9" w:history="1">
              <w:r>
                <w:rPr>
                  <w:color w:val="0000FF"/>
                </w:rPr>
                <w:t>N 16</w:t>
              </w:r>
            </w:hyperlink>
            <w:r>
              <w:rPr>
                <w:color w:val="392C69"/>
              </w:rPr>
              <w:t xml:space="preserve">, от 14.12.2021 </w:t>
            </w:r>
            <w:hyperlink r:id="rId10" w:history="1">
              <w:r>
                <w:rPr>
                  <w:color w:val="0000FF"/>
                </w:rPr>
                <w:t>N 37</w:t>
              </w:r>
            </w:hyperlink>
            <w:r>
              <w:rPr>
                <w:color w:val="392C69"/>
              </w:rPr>
              <w:t xml:space="preserve">, от 14.02.2022 </w:t>
            </w:r>
            <w:hyperlink r:id="rId11" w:history="1">
              <w:r>
                <w:rPr>
                  <w:color w:val="0000FF"/>
                </w:rPr>
                <w:t>N 6</w:t>
              </w:r>
            </w:hyperlink>
            <w:r>
              <w:rPr>
                <w:color w:val="392C69"/>
              </w:rPr>
              <w:t>)</w:t>
            </w:r>
          </w:p>
        </w:tc>
        <w:tc>
          <w:tcPr>
            <w:tcW w:w="113" w:type="dxa"/>
            <w:shd w:val="clear" w:color="auto" w:fill="F4F3F8"/>
            <w:tcMar>
              <w:top w:w="0" w:type="dxa"/>
              <w:left w:w="0" w:type="dxa"/>
              <w:bottom w:w="0" w:type="dxa"/>
              <w:right w:w="0" w:type="dxa"/>
            </w:tcMar>
          </w:tcPr>
          <w:p w:rsidR="00291853" w:rsidRDefault="00291853">
            <w:pPr>
              <w:pStyle w:val="ConsPlusNormal"/>
              <w:jc w:val="center"/>
              <w:rPr>
                <w:color w:val="392C69"/>
              </w:rPr>
            </w:pPr>
          </w:p>
        </w:tc>
      </w:tr>
    </w:tbl>
    <w:p w:rsidR="00291853" w:rsidRDefault="00291853">
      <w:pPr>
        <w:pStyle w:val="ConsPlusNormal"/>
        <w:ind w:firstLine="540"/>
        <w:jc w:val="both"/>
      </w:pPr>
    </w:p>
    <w:p w:rsidR="00291853" w:rsidRDefault="00291853">
      <w:pPr>
        <w:pStyle w:val="ConsPlusNormal"/>
        <w:ind w:firstLine="540"/>
        <w:jc w:val="both"/>
      </w:pPr>
      <w:r>
        <w:t xml:space="preserve">В соответствии со </w:t>
      </w:r>
      <w:hyperlink r:id="rId12" w:history="1">
        <w:r>
          <w:rPr>
            <w:color w:val="0000FF"/>
          </w:rPr>
          <w:t>статьей 39</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13" w:history="1">
        <w:r>
          <w:rPr>
            <w:color w:val="0000FF"/>
          </w:rPr>
          <w:t>пунктом 2</w:t>
        </w:r>
      </w:hyperlink>
      <w: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rsidR="00291853" w:rsidRDefault="00291853">
      <w:pPr>
        <w:pStyle w:val="ConsPlusNormal"/>
        <w:spacing w:before="240"/>
        <w:ind w:firstLine="540"/>
        <w:jc w:val="both"/>
      </w:pPr>
      <w:r>
        <w:t xml:space="preserve">1. Утвердить санитарные правила и нормы </w:t>
      </w:r>
      <w:hyperlink w:anchor="Par79" w:tooltip="САНИТАРНЫЕ ПРАВИЛА И НОРМЫ САНПИН 2.1.3684-21"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91853" w:rsidRDefault="00291853">
      <w:pPr>
        <w:pStyle w:val="ConsPlusNormal"/>
        <w:spacing w:before="240"/>
        <w:ind w:firstLine="540"/>
        <w:jc w:val="both"/>
      </w:pPr>
      <w:r>
        <w:t xml:space="preserve">2. Ввести в действие санитарные правила и нормы </w:t>
      </w:r>
      <w:hyperlink w:anchor="Par79" w:tooltip="САНИТАРНЫЕ ПРАВИЛА И НОРМЫ САНПИН 2.1.3684-21"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291853" w:rsidRDefault="00291853">
      <w:pPr>
        <w:pStyle w:val="ConsPlusNormal"/>
        <w:spacing w:before="240"/>
        <w:ind w:firstLine="540"/>
        <w:jc w:val="both"/>
      </w:pPr>
      <w:r>
        <w:t xml:space="preserve">3. Установить срок действия санитарных правил и норм </w:t>
      </w:r>
      <w:hyperlink w:anchor="Par79" w:tooltip="САНИТАРНЫЕ ПРАВИЛА И НОРМЫ САНПИН 2.1.3684-21"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w:t>
      </w:r>
      <w:r>
        <w:lastRenderedPageBreak/>
        <w:t>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291853" w:rsidRDefault="00291853">
      <w:pPr>
        <w:pStyle w:val="ConsPlusNormal"/>
        <w:spacing w:before="240"/>
        <w:ind w:firstLine="540"/>
        <w:jc w:val="both"/>
      </w:pPr>
      <w:r>
        <w:t>4. Признать утратившими силу с 01.03.2021:</w:t>
      </w:r>
    </w:p>
    <w:p w:rsidR="00291853" w:rsidRDefault="00291853">
      <w:pPr>
        <w:pStyle w:val="ConsPlusNormal"/>
        <w:spacing w:before="240"/>
        <w:ind w:firstLine="540"/>
        <w:jc w:val="both"/>
      </w:pPr>
      <w:r>
        <w:t xml:space="preserve">4.1. </w:t>
      </w:r>
      <w:hyperlink r:id="rId14" w:history="1">
        <w:r>
          <w:rPr>
            <w:color w:val="0000FF"/>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rsidR="00291853" w:rsidRDefault="00291853">
      <w:pPr>
        <w:pStyle w:val="ConsPlusNormal"/>
        <w:spacing w:before="240"/>
        <w:ind w:firstLine="540"/>
        <w:jc w:val="both"/>
      </w:pPr>
      <w:r>
        <w:t xml:space="preserve">4.2. </w:t>
      </w:r>
      <w:hyperlink r:id="rId15" w:history="1">
        <w:r>
          <w:rPr>
            <w:color w:val="0000FF"/>
          </w:rPr>
          <w:t>Постановление</w:t>
        </w:r>
      </w:hyperlink>
      <w: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rsidR="00291853" w:rsidRDefault="0029185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9185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91853" w:rsidRDefault="00291853">
            <w:pPr>
              <w:pStyle w:val="ConsPlusNormal"/>
            </w:pPr>
          </w:p>
        </w:tc>
        <w:tc>
          <w:tcPr>
            <w:tcW w:w="113" w:type="dxa"/>
            <w:shd w:val="clear" w:color="auto" w:fill="F4F3F8"/>
            <w:tcMar>
              <w:top w:w="0" w:type="dxa"/>
              <w:left w:w="0" w:type="dxa"/>
              <w:bottom w:w="0" w:type="dxa"/>
              <w:right w:w="0" w:type="dxa"/>
            </w:tcMar>
          </w:tcPr>
          <w:p w:rsidR="00291853" w:rsidRDefault="00291853">
            <w:pPr>
              <w:pStyle w:val="ConsPlusNormal"/>
            </w:pPr>
          </w:p>
        </w:tc>
        <w:tc>
          <w:tcPr>
            <w:tcW w:w="0" w:type="auto"/>
            <w:shd w:val="clear" w:color="auto" w:fill="F4F3F8"/>
            <w:tcMar>
              <w:top w:w="113" w:type="dxa"/>
              <w:left w:w="0" w:type="dxa"/>
              <w:bottom w:w="113" w:type="dxa"/>
              <w:right w:w="0" w:type="dxa"/>
            </w:tcMar>
          </w:tcPr>
          <w:p w:rsidR="00291853" w:rsidRDefault="00291853">
            <w:pPr>
              <w:pStyle w:val="ConsPlusNormal"/>
              <w:jc w:val="both"/>
              <w:rPr>
                <w:color w:val="392C69"/>
              </w:rPr>
            </w:pPr>
            <w:r>
              <w:rPr>
                <w:color w:val="392C69"/>
              </w:rPr>
              <w:t>КонсультантПлюс: примечание.</w:t>
            </w:r>
          </w:p>
          <w:p w:rsidR="00291853" w:rsidRDefault="00291853">
            <w:pPr>
              <w:pStyle w:val="ConsPlusNormal"/>
              <w:jc w:val="both"/>
              <w:rPr>
                <w:color w:val="392C69"/>
              </w:rPr>
            </w:pPr>
            <w:r>
              <w:rPr>
                <w:color w:val="392C69"/>
              </w:rPr>
              <w:t xml:space="preserve">Постановление Главного государственного санитарного врача РФ от 26.09.2001 N 24 ранее признано утратившим силу с </w:t>
            </w:r>
            <w:hyperlink r:id="rId16" w:history="1">
              <w:r>
                <w:rPr>
                  <w:color w:val="0000FF"/>
                </w:rPr>
                <w:t>01.03.2021</w:t>
              </w:r>
            </w:hyperlink>
            <w:r>
              <w:rPr>
                <w:color w:val="392C69"/>
              </w:rPr>
              <w:t xml:space="preserve"> </w:t>
            </w:r>
            <w:hyperlink r:id="rId17" w:history="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shd w:val="clear" w:color="auto" w:fill="F4F3F8"/>
            <w:tcMar>
              <w:top w:w="0" w:type="dxa"/>
              <w:left w:w="0" w:type="dxa"/>
              <w:bottom w:w="0" w:type="dxa"/>
              <w:right w:w="0" w:type="dxa"/>
            </w:tcMar>
          </w:tcPr>
          <w:p w:rsidR="00291853" w:rsidRDefault="00291853">
            <w:pPr>
              <w:pStyle w:val="ConsPlusNormal"/>
              <w:jc w:val="both"/>
              <w:rPr>
                <w:color w:val="392C69"/>
              </w:rPr>
            </w:pPr>
          </w:p>
        </w:tc>
      </w:tr>
    </w:tbl>
    <w:p w:rsidR="00291853" w:rsidRDefault="00291853">
      <w:pPr>
        <w:pStyle w:val="ConsPlusNormal"/>
        <w:spacing w:before="300"/>
        <w:ind w:firstLine="540"/>
        <w:jc w:val="both"/>
      </w:pPr>
      <w:r>
        <w:t xml:space="preserve">4.3. </w:t>
      </w:r>
      <w:hyperlink r:id="rId18" w:history="1">
        <w:r>
          <w:rPr>
            <w:color w:val="0000FF"/>
          </w:rPr>
          <w:t>Постановление</w:t>
        </w:r>
      </w:hyperlink>
      <w: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rsidR="00291853" w:rsidRDefault="00291853">
      <w:pPr>
        <w:pStyle w:val="ConsPlusNormal"/>
        <w:spacing w:before="240"/>
        <w:ind w:firstLine="540"/>
        <w:jc w:val="both"/>
      </w:pPr>
      <w:r>
        <w:t xml:space="preserve">4.4. </w:t>
      </w:r>
      <w:hyperlink r:id="rId19" w:history="1">
        <w:r>
          <w:rPr>
            <w:color w:val="0000FF"/>
          </w:rPr>
          <w:t>Постановление</w:t>
        </w:r>
      </w:hyperlink>
      <w: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rsidR="00291853" w:rsidRDefault="00291853">
      <w:pPr>
        <w:pStyle w:val="ConsPlusNormal"/>
        <w:spacing w:before="240"/>
        <w:ind w:firstLine="540"/>
        <w:jc w:val="both"/>
      </w:pPr>
      <w:r>
        <w:t xml:space="preserve">4.5. </w:t>
      </w:r>
      <w:hyperlink r:id="rId20" w:history="1">
        <w:r>
          <w:rPr>
            <w:color w:val="0000FF"/>
          </w:rPr>
          <w:t>Постановление</w:t>
        </w:r>
      </w:hyperlink>
      <w:r>
        <w:t xml:space="preserve"> Главного государственного санитарного врача Российской Федерации от 17.04.2003 N 53 "О введении в действие СанПиН СанПиН 2.1.7.1287-03" (зарегистрировано Минюстом России 05.05.2003, регистрационный N 4500);</w:t>
      </w:r>
    </w:p>
    <w:p w:rsidR="00291853" w:rsidRDefault="00291853">
      <w:pPr>
        <w:pStyle w:val="ConsPlusNormal"/>
        <w:spacing w:before="240"/>
        <w:ind w:firstLine="540"/>
        <w:jc w:val="both"/>
      </w:pPr>
      <w:r>
        <w:t xml:space="preserve">4.6. </w:t>
      </w:r>
      <w:hyperlink r:id="rId21" w:history="1">
        <w:r>
          <w:rPr>
            <w:color w:val="0000FF"/>
          </w:rPr>
          <w:t>Постановление</w:t>
        </w:r>
      </w:hyperlink>
      <w: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rsidR="00291853" w:rsidRDefault="00291853">
      <w:pPr>
        <w:pStyle w:val="ConsPlusNormal"/>
        <w:spacing w:before="240"/>
        <w:ind w:firstLine="540"/>
        <w:jc w:val="both"/>
      </w:pPr>
      <w:r>
        <w:t xml:space="preserve">4.7. </w:t>
      </w:r>
      <w:hyperlink r:id="rId22" w:history="1">
        <w:r>
          <w:rPr>
            <w:color w:val="0000FF"/>
          </w:rPr>
          <w:t>Постановление</w:t>
        </w:r>
      </w:hyperlink>
      <w: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rsidR="00291853" w:rsidRDefault="0029185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9185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91853" w:rsidRDefault="00291853">
            <w:pPr>
              <w:pStyle w:val="ConsPlusNormal"/>
            </w:pPr>
          </w:p>
        </w:tc>
        <w:tc>
          <w:tcPr>
            <w:tcW w:w="113" w:type="dxa"/>
            <w:shd w:val="clear" w:color="auto" w:fill="F4F3F8"/>
            <w:tcMar>
              <w:top w:w="0" w:type="dxa"/>
              <w:left w:w="0" w:type="dxa"/>
              <w:bottom w:w="0" w:type="dxa"/>
              <w:right w:w="0" w:type="dxa"/>
            </w:tcMar>
          </w:tcPr>
          <w:p w:rsidR="00291853" w:rsidRDefault="00291853">
            <w:pPr>
              <w:pStyle w:val="ConsPlusNormal"/>
            </w:pPr>
          </w:p>
        </w:tc>
        <w:tc>
          <w:tcPr>
            <w:tcW w:w="0" w:type="auto"/>
            <w:shd w:val="clear" w:color="auto" w:fill="F4F3F8"/>
            <w:tcMar>
              <w:top w:w="113" w:type="dxa"/>
              <w:left w:w="0" w:type="dxa"/>
              <w:bottom w:w="113" w:type="dxa"/>
              <w:right w:w="0" w:type="dxa"/>
            </w:tcMar>
          </w:tcPr>
          <w:p w:rsidR="00291853" w:rsidRDefault="00291853">
            <w:pPr>
              <w:pStyle w:val="ConsPlusNormal"/>
              <w:jc w:val="both"/>
              <w:rPr>
                <w:color w:val="392C69"/>
              </w:rPr>
            </w:pPr>
            <w:r>
              <w:rPr>
                <w:color w:val="392C69"/>
              </w:rPr>
              <w:t>КонсультантПлюс: примечание.</w:t>
            </w:r>
          </w:p>
          <w:p w:rsidR="00291853" w:rsidRDefault="00291853">
            <w:pPr>
              <w:pStyle w:val="ConsPlusNormal"/>
              <w:jc w:val="both"/>
              <w:rPr>
                <w:color w:val="392C69"/>
              </w:rPr>
            </w:pPr>
            <w:r>
              <w:rPr>
                <w:color w:val="392C69"/>
              </w:rPr>
              <w:t xml:space="preserve">Постановление Главного государственного санитарного врача РФ от 07.04.2009 N 20 ранее </w:t>
            </w:r>
            <w:r>
              <w:rPr>
                <w:color w:val="392C69"/>
              </w:rPr>
              <w:lastRenderedPageBreak/>
              <w:t xml:space="preserve">признано утратившим силу с </w:t>
            </w:r>
            <w:hyperlink r:id="rId23" w:history="1">
              <w:r>
                <w:rPr>
                  <w:color w:val="0000FF"/>
                </w:rPr>
                <w:t>01.03.2021</w:t>
              </w:r>
            </w:hyperlink>
            <w:r>
              <w:rPr>
                <w:color w:val="392C69"/>
              </w:rPr>
              <w:t xml:space="preserve"> </w:t>
            </w:r>
            <w:hyperlink r:id="rId24" w:history="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shd w:val="clear" w:color="auto" w:fill="F4F3F8"/>
            <w:tcMar>
              <w:top w:w="0" w:type="dxa"/>
              <w:left w:w="0" w:type="dxa"/>
              <w:bottom w:w="0" w:type="dxa"/>
              <w:right w:w="0" w:type="dxa"/>
            </w:tcMar>
          </w:tcPr>
          <w:p w:rsidR="00291853" w:rsidRDefault="00291853">
            <w:pPr>
              <w:pStyle w:val="ConsPlusNormal"/>
              <w:jc w:val="both"/>
              <w:rPr>
                <w:color w:val="392C69"/>
              </w:rPr>
            </w:pPr>
          </w:p>
        </w:tc>
      </w:tr>
    </w:tbl>
    <w:p w:rsidR="00291853" w:rsidRDefault="00291853">
      <w:pPr>
        <w:pStyle w:val="ConsPlusNormal"/>
        <w:spacing w:before="300"/>
        <w:ind w:firstLine="540"/>
        <w:jc w:val="both"/>
      </w:pPr>
      <w:r>
        <w:t xml:space="preserve">4.8. </w:t>
      </w:r>
      <w:hyperlink r:id="rId25" w:history="1">
        <w:r>
          <w:rPr>
            <w:color w:val="0000FF"/>
          </w:rPr>
          <w:t>Постановление</w:t>
        </w:r>
      </w:hyperlink>
      <w: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rsidR="00291853" w:rsidRDefault="0029185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9185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91853" w:rsidRDefault="00291853">
            <w:pPr>
              <w:pStyle w:val="ConsPlusNormal"/>
            </w:pPr>
          </w:p>
        </w:tc>
        <w:tc>
          <w:tcPr>
            <w:tcW w:w="113" w:type="dxa"/>
            <w:shd w:val="clear" w:color="auto" w:fill="F4F3F8"/>
            <w:tcMar>
              <w:top w:w="0" w:type="dxa"/>
              <w:left w:w="0" w:type="dxa"/>
              <w:bottom w:w="0" w:type="dxa"/>
              <w:right w:w="0" w:type="dxa"/>
            </w:tcMar>
          </w:tcPr>
          <w:p w:rsidR="00291853" w:rsidRDefault="00291853">
            <w:pPr>
              <w:pStyle w:val="ConsPlusNormal"/>
            </w:pPr>
          </w:p>
        </w:tc>
        <w:tc>
          <w:tcPr>
            <w:tcW w:w="0" w:type="auto"/>
            <w:shd w:val="clear" w:color="auto" w:fill="F4F3F8"/>
            <w:tcMar>
              <w:top w:w="113" w:type="dxa"/>
              <w:left w:w="0" w:type="dxa"/>
              <w:bottom w:w="113" w:type="dxa"/>
              <w:right w:w="0" w:type="dxa"/>
            </w:tcMar>
          </w:tcPr>
          <w:p w:rsidR="00291853" w:rsidRDefault="00291853">
            <w:pPr>
              <w:pStyle w:val="ConsPlusNormal"/>
              <w:jc w:val="both"/>
              <w:rPr>
                <w:color w:val="392C69"/>
              </w:rPr>
            </w:pPr>
            <w:r>
              <w:rPr>
                <w:color w:val="392C69"/>
              </w:rPr>
              <w:t>КонсультантПлюс: примечание.</w:t>
            </w:r>
          </w:p>
          <w:p w:rsidR="00291853" w:rsidRDefault="00291853">
            <w:pPr>
              <w:pStyle w:val="ConsPlusNormal"/>
              <w:jc w:val="both"/>
              <w:rPr>
                <w:color w:val="392C69"/>
              </w:rPr>
            </w:pPr>
            <w:r>
              <w:rPr>
                <w:color w:val="392C69"/>
              </w:rPr>
              <w:t xml:space="preserve">Постановление Главного государственного санитарного врача РФ от 25.02.2010 N 10 ранее признано утратившим силу с </w:t>
            </w:r>
            <w:hyperlink r:id="rId26" w:history="1">
              <w:r>
                <w:rPr>
                  <w:color w:val="0000FF"/>
                </w:rPr>
                <w:t>01.03.2021</w:t>
              </w:r>
            </w:hyperlink>
            <w:r>
              <w:rPr>
                <w:color w:val="392C69"/>
              </w:rPr>
              <w:t xml:space="preserve"> </w:t>
            </w:r>
            <w:hyperlink r:id="rId27" w:history="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shd w:val="clear" w:color="auto" w:fill="F4F3F8"/>
            <w:tcMar>
              <w:top w:w="0" w:type="dxa"/>
              <w:left w:w="0" w:type="dxa"/>
              <w:bottom w:w="0" w:type="dxa"/>
              <w:right w:w="0" w:type="dxa"/>
            </w:tcMar>
          </w:tcPr>
          <w:p w:rsidR="00291853" w:rsidRDefault="00291853">
            <w:pPr>
              <w:pStyle w:val="ConsPlusNormal"/>
              <w:jc w:val="both"/>
              <w:rPr>
                <w:color w:val="392C69"/>
              </w:rPr>
            </w:pPr>
          </w:p>
        </w:tc>
      </w:tr>
    </w:tbl>
    <w:p w:rsidR="00291853" w:rsidRDefault="00291853">
      <w:pPr>
        <w:pStyle w:val="ConsPlusNormal"/>
        <w:spacing w:before="300"/>
        <w:ind w:firstLine="540"/>
        <w:jc w:val="both"/>
      </w:pPr>
      <w:r>
        <w:t xml:space="preserve">4.9. </w:t>
      </w:r>
      <w:hyperlink r:id="rId28" w:history="1">
        <w:r>
          <w:rPr>
            <w:color w:val="0000FF"/>
          </w:rPr>
          <w:t>Постановление</w:t>
        </w:r>
      </w:hyperlink>
      <w: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rsidR="00291853" w:rsidRDefault="00291853">
      <w:pPr>
        <w:pStyle w:val="ConsPlusNormal"/>
        <w:spacing w:before="240"/>
        <w:ind w:firstLine="540"/>
        <w:jc w:val="both"/>
      </w:pPr>
      <w:r>
        <w:t xml:space="preserve">4.10. </w:t>
      </w:r>
      <w:hyperlink r:id="rId29" w:history="1">
        <w:r>
          <w:rPr>
            <w:color w:val="0000FF"/>
          </w:rPr>
          <w:t>Постановление</w:t>
        </w:r>
      </w:hyperlink>
      <w: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rsidR="00291853" w:rsidRDefault="0029185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9185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91853" w:rsidRDefault="00291853">
            <w:pPr>
              <w:pStyle w:val="ConsPlusNormal"/>
            </w:pPr>
          </w:p>
        </w:tc>
        <w:tc>
          <w:tcPr>
            <w:tcW w:w="113" w:type="dxa"/>
            <w:shd w:val="clear" w:color="auto" w:fill="F4F3F8"/>
            <w:tcMar>
              <w:top w:w="0" w:type="dxa"/>
              <w:left w:w="0" w:type="dxa"/>
              <w:bottom w:w="0" w:type="dxa"/>
              <w:right w:w="0" w:type="dxa"/>
            </w:tcMar>
          </w:tcPr>
          <w:p w:rsidR="00291853" w:rsidRDefault="00291853">
            <w:pPr>
              <w:pStyle w:val="ConsPlusNormal"/>
            </w:pPr>
          </w:p>
        </w:tc>
        <w:tc>
          <w:tcPr>
            <w:tcW w:w="0" w:type="auto"/>
            <w:shd w:val="clear" w:color="auto" w:fill="F4F3F8"/>
            <w:tcMar>
              <w:top w:w="113" w:type="dxa"/>
              <w:left w:w="0" w:type="dxa"/>
              <w:bottom w:w="113" w:type="dxa"/>
              <w:right w:w="0" w:type="dxa"/>
            </w:tcMar>
          </w:tcPr>
          <w:p w:rsidR="00291853" w:rsidRDefault="00291853">
            <w:pPr>
              <w:pStyle w:val="ConsPlusNormal"/>
              <w:jc w:val="both"/>
              <w:rPr>
                <w:color w:val="392C69"/>
              </w:rPr>
            </w:pPr>
            <w:r>
              <w:rPr>
                <w:color w:val="392C69"/>
              </w:rPr>
              <w:t>КонсультантПлюс: примечание.</w:t>
            </w:r>
          </w:p>
          <w:p w:rsidR="00291853" w:rsidRDefault="00291853">
            <w:pPr>
              <w:pStyle w:val="ConsPlusNormal"/>
              <w:jc w:val="both"/>
              <w:rPr>
                <w:color w:val="392C69"/>
              </w:rPr>
            </w:pPr>
            <w:r>
              <w:rPr>
                <w:color w:val="392C69"/>
              </w:rPr>
              <w:t xml:space="preserve">Постановление Главного государственного санитарного врача РФ от 28.06.2010 N 74 ранее признано утратившим силу с </w:t>
            </w:r>
            <w:hyperlink r:id="rId30" w:history="1">
              <w:r>
                <w:rPr>
                  <w:color w:val="0000FF"/>
                </w:rPr>
                <w:t>01.03.2021</w:t>
              </w:r>
            </w:hyperlink>
            <w:r>
              <w:rPr>
                <w:color w:val="392C69"/>
              </w:rPr>
              <w:t xml:space="preserve"> </w:t>
            </w:r>
            <w:hyperlink r:id="rId31" w:history="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shd w:val="clear" w:color="auto" w:fill="F4F3F8"/>
            <w:tcMar>
              <w:top w:w="0" w:type="dxa"/>
              <w:left w:w="0" w:type="dxa"/>
              <w:bottom w:w="0" w:type="dxa"/>
              <w:right w:w="0" w:type="dxa"/>
            </w:tcMar>
          </w:tcPr>
          <w:p w:rsidR="00291853" w:rsidRDefault="00291853">
            <w:pPr>
              <w:pStyle w:val="ConsPlusNormal"/>
              <w:jc w:val="both"/>
              <w:rPr>
                <w:color w:val="392C69"/>
              </w:rPr>
            </w:pPr>
          </w:p>
        </w:tc>
      </w:tr>
    </w:tbl>
    <w:p w:rsidR="00291853" w:rsidRDefault="00291853">
      <w:pPr>
        <w:pStyle w:val="ConsPlusNormal"/>
        <w:spacing w:before="300"/>
        <w:ind w:firstLine="540"/>
        <w:jc w:val="both"/>
      </w:pPr>
      <w:r>
        <w:t xml:space="preserve">4.11. </w:t>
      </w:r>
      <w:hyperlink r:id="rId32" w:history="1">
        <w:r>
          <w:rPr>
            <w:color w:val="0000FF"/>
          </w:rPr>
          <w:t>Постановление</w:t>
        </w:r>
      </w:hyperlink>
      <w: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rsidR="00291853" w:rsidRDefault="00291853">
      <w:pPr>
        <w:pStyle w:val="ConsPlusNormal"/>
        <w:spacing w:before="240"/>
        <w:ind w:firstLine="540"/>
        <w:jc w:val="both"/>
      </w:pPr>
      <w:r>
        <w:t xml:space="preserve">4.12. </w:t>
      </w:r>
      <w:hyperlink r:id="rId33" w:history="1">
        <w:r>
          <w:rPr>
            <w:color w:val="0000FF"/>
          </w:rPr>
          <w:t>Постановление</w:t>
        </w:r>
      </w:hyperlink>
      <w: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rsidR="00291853" w:rsidRDefault="00291853">
      <w:pPr>
        <w:pStyle w:val="ConsPlusNormal"/>
        <w:spacing w:before="240"/>
        <w:ind w:firstLine="540"/>
        <w:jc w:val="both"/>
      </w:pPr>
      <w:r>
        <w:t xml:space="preserve">4.13. </w:t>
      </w:r>
      <w:hyperlink r:id="rId34" w:history="1">
        <w:r>
          <w:rPr>
            <w:color w:val="0000FF"/>
          </w:rPr>
          <w:t>Постановление</w:t>
        </w:r>
      </w:hyperlink>
      <w: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rsidR="00291853" w:rsidRDefault="00291853">
      <w:pPr>
        <w:pStyle w:val="ConsPlusNormal"/>
        <w:spacing w:before="240"/>
        <w:ind w:firstLine="540"/>
        <w:jc w:val="both"/>
      </w:pPr>
      <w:r>
        <w:t xml:space="preserve">4.14. </w:t>
      </w:r>
      <w:hyperlink r:id="rId35" w:history="1">
        <w:r>
          <w:rPr>
            <w:color w:val="0000FF"/>
          </w:rPr>
          <w:t>Постановление</w:t>
        </w:r>
      </w:hyperlink>
      <w: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rsidR="00291853" w:rsidRDefault="00291853">
      <w:pPr>
        <w:pStyle w:val="ConsPlusNormal"/>
        <w:spacing w:before="240"/>
        <w:ind w:firstLine="540"/>
        <w:jc w:val="both"/>
      </w:pPr>
      <w:r>
        <w:t xml:space="preserve">4.15. </w:t>
      </w:r>
      <w:hyperlink r:id="rId36" w:history="1">
        <w:r>
          <w:rPr>
            <w:color w:val="0000FF"/>
          </w:rPr>
          <w:t>Постановление</w:t>
        </w:r>
      </w:hyperlink>
      <w:r>
        <w:t xml:space="preserve"> Главного государственного санитарного врача Российской Федерации </w:t>
      </w:r>
      <w:r>
        <w:lastRenderedPageBreak/>
        <w:t>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rsidR="00291853" w:rsidRDefault="00291853">
      <w:pPr>
        <w:pStyle w:val="ConsPlusNormal"/>
        <w:spacing w:before="240"/>
        <w:ind w:firstLine="540"/>
        <w:jc w:val="both"/>
      </w:pPr>
      <w:r>
        <w:t xml:space="preserve">4.16. </w:t>
      </w:r>
      <w:hyperlink r:id="rId37" w:history="1">
        <w:r>
          <w:rPr>
            <w:color w:val="0000FF"/>
          </w:rPr>
          <w:t>Постановление</w:t>
        </w:r>
      </w:hyperlink>
      <w: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rsidR="00291853" w:rsidRDefault="00291853">
      <w:pPr>
        <w:pStyle w:val="ConsPlusNormal"/>
        <w:spacing w:before="240"/>
        <w:ind w:firstLine="540"/>
        <w:jc w:val="both"/>
      </w:pPr>
      <w:r>
        <w:t>5. Признать утратившими силу с 01.01.2025:</w:t>
      </w:r>
    </w:p>
    <w:p w:rsidR="00291853" w:rsidRDefault="00291853">
      <w:pPr>
        <w:pStyle w:val="ConsPlusNormal"/>
        <w:jc w:val="both"/>
      </w:pPr>
      <w:r>
        <w:t xml:space="preserve">(в ред. </w:t>
      </w:r>
      <w:hyperlink r:id="rId38" w:history="1">
        <w:r>
          <w:rPr>
            <w:color w:val="0000FF"/>
          </w:rPr>
          <w:t>Постановления</w:t>
        </w:r>
      </w:hyperlink>
      <w:r>
        <w:t xml:space="preserve"> Главного государственного санитарного врача РФ от 14.12.2021 N 37)</w:t>
      </w:r>
    </w:p>
    <w:p w:rsidR="00291853" w:rsidRDefault="00291853">
      <w:pPr>
        <w:pStyle w:val="ConsPlusNormal"/>
        <w:spacing w:before="240"/>
        <w:ind w:firstLine="540"/>
        <w:jc w:val="both"/>
      </w:pPr>
      <w:r>
        <w:t xml:space="preserve">5.1. </w:t>
      </w:r>
      <w:hyperlink r:id="rId39" w:history="1">
        <w:r>
          <w:rPr>
            <w:color w:val="0000FF"/>
          </w:rPr>
          <w:t>Постановление</w:t>
        </w:r>
      </w:hyperlink>
      <w: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rsidR="00291853" w:rsidRDefault="00291853">
      <w:pPr>
        <w:pStyle w:val="ConsPlusNormal"/>
        <w:spacing w:before="240"/>
        <w:ind w:firstLine="540"/>
        <w:jc w:val="both"/>
      </w:pPr>
      <w:r>
        <w:t xml:space="preserve">5.2. </w:t>
      </w:r>
      <w:hyperlink r:id="rId40"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rsidR="00291853" w:rsidRDefault="00291853">
      <w:pPr>
        <w:pStyle w:val="ConsPlusNormal"/>
        <w:spacing w:before="240"/>
        <w:ind w:firstLine="540"/>
        <w:jc w:val="both"/>
      </w:pPr>
      <w:r>
        <w:t xml:space="preserve">5.3. </w:t>
      </w:r>
      <w:hyperlink r:id="rId41" w:history="1">
        <w:r>
          <w:rPr>
            <w:color w:val="0000FF"/>
          </w:rPr>
          <w:t>Постановление</w:t>
        </w:r>
      </w:hyperlink>
      <w: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rsidR="00291853" w:rsidRDefault="00291853">
      <w:pPr>
        <w:pStyle w:val="ConsPlusNormal"/>
        <w:spacing w:before="240"/>
        <w:ind w:firstLine="540"/>
        <w:jc w:val="both"/>
      </w:pPr>
      <w:r>
        <w:t xml:space="preserve">5.4. </w:t>
      </w:r>
      <w:hyperlink r:id="rId42" w:history="1">
        <w:r>
          <w:rPr>
            <w:color w:val="0000FF"/>
          </w:rPr>
          <w:t>Постановление</w:t>
        </w:r>
      </w:hyperlink>
      <w: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rsidR="00291853" w:rsidRDefault="00291853">
      <w:pPr>
        <w:pStyle w:val="ConsPlusNormal"/>
        <w:spacing w:before="240"/>
        <w:ind w:firstLine="540"/>
        <w:jc w:val="both"/>
      </w:pPr>
      <w:r>
        <w:t xml:space="preserve">5.5. </w:t>
      </w:r>
      <w:hyperlink r:id="rId43" w:history="1">
        <w:r>
          <w:rPr>
            <w:color w:val="0000FF"/>
          </w:rPr>
          <w:t>Постановление</w:t>
        </w:r>
      </w:hyperlink>
      <w: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rsidR="00291853" w:rsidRDefault="00291853">
      <w:pPr>
        <w:pStyle w:val="ConsPlusNormal"/>
        <w:spacing w:before="240"/>
        <w:ind w:firstLine="540"/>
        <w:jc w:val="both"/>
      </w:pPr>
      <w:r>
        <w:t xml:space="preserve">5.6. </w:t>
      </w:r>
      <w:hyperlink r:id="rId44" w:history="1">
        <w:r>
          <w:rPr>
            <w:color w:val="0000FF"/>
          </w:rPr>
          <w:t>Постановление</w:t>
        </w:r>
      </w:hyperlink>
      <w: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rsidR="00291853" w:rsidRDefault="00291853">
      <w:pPr>
        <w:pStyle w:val="ConsPlusNormal"/>
        <w:spacing w:before="240"/>
        <w:ind w:firstLine="540"/>
        <w:jc w:val="both"/>
      </w:pPr>
      <w:r>
        <w:t xml:space="preserve">5.7. </w:t>
      </w:r>
      <w:hyperlink r:id="rId45" w:history="1">
        <w:r>
          <w:rPr>
            <w:color w:val="0000FF"/>
          </w:rPr>
          <w:t>Постановление</w:t>
        </w:r>
      </w:hyperlink>
      <w: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rsidR="00291853" w:rsidRDefault="00291853">
      <w:pPr>
        <w:pStyle w:val="ConsPlusNormal"/>
        <w:spacing w:before="240"/>
        <w:ind w:firstLine="540"/>
        <w:jc w:val="both"/>
      </w:pPr>
      <w:r>
        <w:t xml:space="preserve">5.8. </w:t>
      </w:r>
      <w:hyperlink r:id="rId46" w:history="1">
        <w:r>
          <w:rPr>
            <w:color w:val="0000FF"/>
          </w:rPr>
          <w:t>Постановление</w:t>
        </w:r>
      </w:hyperlink>
      <w:r>
        <w:t xml:space="preserve"> Главного государственного санитарного врача Российской Федерации от 25.04.2014 N 31 "О внесении изменений N 4 в СанПиН 2.2.1/2.1.1.1200-03 "Санитарно-защитные </w:t>
      </w:r>
      <w:r>
        <w:lastRenderedPageBreak/>
        <w:t>зоны и санитарная классификация предприятий, сооружений и иных объектов" (зарегистрировано Минюстом России 20.05.2014, регистрационный N 32330);</w:t>
      </w:r>
    </w:p>
    <w:p w:rsidR="00291853" w:rsidRDefault="00291853">
      <w:pPr>
        <w:pStyle w:val="ConsPlusNormal"/>
        <w:spacing w:before="240"/>
        <w:ind w:firstLine="540"/>
        <w:jc w:val="both"/>
      </w:pPr>
      <w:r>
        <w:t xml:space="preserve">5.9. </w:t>
      </w:r>
      <w:hyperlink r:id="rId47" w:history="1">
        <w:r>
          <w:rPr>
            <w:color w:val="0000FF"/>
          </w:rPr>
          <w:t>Постановление</w:t>
        </w:r>
      </w:hyperlink>
      <w: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rsidR="00291853" w:rsidRDefault="00291853">
      <w:pPr>
        <w:pStyle w:val="ConsPlusNormal"/>
        <w:spacing w:before="240"/>
        <w:ind w:firstLine="540"/>
        <w:jc w:val="both"/>
      </w:pPr>
      <w:r>
        <w:t xml:space="preserve">5.10. </w:t>
      </w:r>
      <w:hyperlink r:id="rId48" w:history="1">
        <w:r>
          <w:rPr>
            <w:color w:val="0000FF"/>
          </w:rPr>
          <w:t>Постановление</w:t>
        </w:r>
      </w:hyperlink>
      <w: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p w:rsidR="00291853" w:rsidRDefault="00291853">
      <w:pPr>
        <w:pStyle w:val="ConsPlusNormal"/>
        <w:ind w:firstLine="540"/>
        <w:jc w:val="both"/>
      </w:pPr>
    </w:p>
    <w:p w:rsidR="00291853" w:rsidRDefault="00291853">
      <w:pPr>
        <w:pStyle w:val="ConsPlusNormal"/>
        <w:jc w:val="right"/>
      </w:pPr>
      <w:r>
        <w:t>А.Ю.ПОПОВА</w:t>
      </w:r>
    </w:p>
    <w:p w:rsidR="00291853" w:rsidRDefault="00291853">
      <w:pPr>
        <w:pStyle w:val="ConsPlusNormal"/>
        <w:ind w:firstLine="540"/>
        <w:jc w:val="both"/>
      </w:pPr>
    </w:p>
    <w:p w:rsidR="00291853" w:rsidRDefault="00291853">
      <w:pPr>
        <w:pStyle w:val="ConsPlusNormal"/>
        <w:ind w:firstLine="540"/>
        <w:jc w:val="both"/>
      </w:pPr>
    </w:p>
    <w:p w:rsidR="00291853" w:rsidRDefault="00291853">
      <w:pPr>
        <w:pStyle w:val="ConsPlusNormal"/>
        <w:ind w:firstLine="540"/>
        <w:jc w:val="both"/>
      </w:pPr>
    </w:p>
    <w:p w:rsidR="00291853" w:rsidRDefault="00291853">
      <w:pPr>
        <w:pStyle w:val="ConsPlusNormal"/>
        <w:ind w:firstLine="540"/>
        <w:jc w:val="both"/>
      </w:pPr>
    </w:p>
    <w:p w:rsidR="00291853" w:rsidRDefault="00291853">
      <w:pPr>
        <w:pStyle w:val="ConsPlusNormal"/>
        <w:ind w:firstLine="540"/>
        <w:jc w:val="both"/>
      </w:pPr>
    </w:p>
    <w:p w:rsidR="00291853" w:rsidRDefault="00291853">
      <w:pPr>
        <w:pStyle w:val="ConsPlusNormal"/>
        <w:jc w:val="right"/>
        <w:outlineLvl w:val="0"/>
      </w:pPr>
      <w:r>
        <w:t>Утверждены</w:t>
      </w:r>
    </w:p>
    <w:p w:rsidR="00291853" w:rsidRDefault="00291853">
      <w:pPr>
        <w:pStyle w:val="ConsPlusNormal"/>
        <w:jc w:val="right"/>
      </w:pPr>
      <w:r>
        <w:t>постановлением Главного</w:t>
      </w:r>
    </w:p>
    <w:p w:rsidR="00291853" w:rsidRDefault="00291853">
      <w:pPr>
        <w:pStyle w:val="ConsPlusNormal"/>
        <w:jc w:val="right"/>
      </w:pPr>
      <w:r>
        <w:t>государственного санитарного врача</w:t>
      </w:r>
    </w:p>
    <w:p w:rsidR="00291853" w:rsidRDefault="00291853">
      <w:pPr>
        <w:pStyle w:val="ConsPlusNormal"/>
        <w:jc w:val="right"/>
      </w:pPr>
      <w:r>
        <w:t>Российской Федерации</w:t>
      </w:r>
    </w:p>
    <w:p w:rsidR="00291853" w:rsidRDefault="00291853">
      <w:pPr>
        <w:pStyle w:val="ConsPlusNormal"/>
        <w:jc w:val="right"/>
      </w:pPr>
      <w:r>
        <w:t>от 28 января 2021 г. N 3</w:t>
      </w:r>
    </w:p>
    <w:p w:rsidR="00291853" w:rsidRDefault="00291853">
      <w:pPr>
        <w:pStyle w:val="ConsPlusNormal"/>
        <w:jc w:val="both"/>
      </w:pPr>
    </w:p>
    <w:p w:rsidR="00291853" w:rsidRDefault="00291853">
      <w:pPr>
        <w:pStyle w:val="ConsPlusTitle"/>
        <w:jc w:val="center"/>
      </w:pPr>
      <w:bookmarkStart w:id="1" w:name="Par79"/>
      <w:bookmarkEnd w:id="1"/>
      <w:r>
        <w:t>САНИТАРНЫЕ ПРАВИЛА И НОРМЫ САНПИН 2.1.3684-21</w:t>
      </w:r>
    </w:p>
    <w:p w:rsidR="00291853" w:rsidRDefault="00291853">
      <w:pPr>
        <w:pStyle w:val="ConsPlusTitle"/>
        <w:jc w:val="center"/>
      </w:pPr>
      <w:r>
        <w:t>"САНИТАРНО-ЭПИДЕМИОЛОГИЧЕСКИЕ ТРЕБОВАНИЯ К СОДЕРЖАНИЮ</w:t>
      </w:r>
    </w:p>
    <w:p w:rsidR="00291853" w:rsidRDefault="00291853">
      <w:pPr>
        <w:pStyle w:val="ConsPlusTitle"/>
        <w:jc w:val="center"/>
      </w:pPr>
      <w:r>
        <w:t>ТЕРРИТОРИЙ ГОРОДСКИХ И СЕЛЬСКИХ ПОСЕЛЕНИЙ, К ВОДНЫМ</w:t>
      </w:r>
    </w:p>
    <w:p w:rsidR="00291853" w:rsidRDefault="00291853">
      <w:pPr>
        <w:pStyle w:val="ConsPlusTitle"/>
        <w:jc w:val="center"/>
      </w:pPr>
      <w:r>
        <w:t>ОБЪЕКТАМ, ПИТЬЕВОЙ ВОДЕ И ПИТЬЕВОМУ ВОДОСНАБЖЕНИЮ</w:t>
      </w:r>
    </w:p>
    <w:p w:rsidR="00291853" w:rsidRDefault="00291853">
      <w:pPr>
        <w:pStyle w:val="ConsPlusTitle"/>
        <w:jc w:val="center"/>
      </w:pPr>
      <w:r>
        <w:t>НАСЕЛЕНИЯ, АТМОСФЕРНОМУ ВОЗДУХУ, ПОЧВАМ, ЖИЛЫМ ПОМЕЩЕНИЯМ,</w:t>
      </w:r>
    </w:p>
    <w:p w:rsidR="00291853" w:rsidRDefault="00291853">
      <w:pPr>
        <w:pStyle w:val="ConsPlusTitle"/>
        <w:jc w:val="center"/>
      </w:pPr>
      <w:r>
        <w:t>ЭКСПЛУАТАЦИИ ПРОИЗВОДСТВЕННЫХ, ОБЩЕСТВЕННЫХ ПОМЕЩЕНИЙ,</w:t>
      </w:r>
    </w:p>
    <w:p w:rsidR="00291853" w:rsidRDefault="00291853">
      <w:pPr>
        <w:pStyle w:val="ConsPlusTitle"/>
        <w:jc w:val="center"/>
      </w:pPr>
      <w:r>
        <w:t>ОРГАНИЗАЦИИ И ПРОВЕДЕНИЮ САНИТАРНО-ПРОТИВОЭПИДЕМИЧЕСКИХ</w:t>
      </w:r>
    </w:p>
    <w:p w:rsidR="00291853" w:rsidRDefault="00291853">
      <w:pPr>
        <w:pStyle w:val="ConsPlusTitle"/>
        <w:jc w:val="center"/>
      </w:pPr>
      <w:r>
        <w:t>(ПРОФИЛАКТИЧЕСКИХ) МЕРОПРИЯТИЙ"</w:t>
      </w:r>
    </w:p>
    <w:p w:rsidR="00291853" w:rsidRDefault="0029185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9185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91853" w:rsidRDefault="00291853">
            <w:pPr>
              <w:pStyle w:val="ConsPlusNormal"/>
            </w:pPr>
          </w:p>
        </w:tc>
        <w:tc>
          <w:tcPr>
            <w:tcW w:w="113" w:type="dxa"/>
            <w:shd w:val="clear" w:color="auto" w:fill="F4F3F8"/>
            <w:tcMar>
              <w:top w:w="0" w:type="dxa"/>
              <w:left w:w="0" w:type="dxa"/>
              <w:bottom w:w="0" w:type="dxa"/>
              <w:right w:w="0" w:type="dxa"/>
            </w:tcMar>
          </w:tcPr>
          <w:p w:rsidR="00291853" w:rsidRDefault="00291853">
            <w:pPr>
              <w:pStyle w:val="ConsPlusNormal"/>
            </w:pPr>
          </w:p>
        </w:tc>
        <w:tc>
          <w:tcPr>
            <w:tcW w:w="0" w:type="auto"/>
            <w:shd w:val="clear" w:color="auto" w:fill="F4F3F8"/>
            <w:tcMar>
              <w:top w:w="113" w:type="dxa"/>
              <w:left w:w="0" w:type="dxa"/>
              <w:bottom w:w="113" w:type="dxa"/>
              <w:right w:w="0" w:type="dxa"/>
            </w:tcMar>
          </w:tcPr>
          <w:p w:rsidR="00291853" w:rsidRDefault="00291853">
            <w:pPr>
              <w:pStyle w:val="ConsPlusNormal"/>
              <w:jc w:val="center"/>
              <w:rPr>
                <w:color w:val="392C69"/>
              </w:rPr>
            </w:pPr>
            <w:r>
              <w:rPr>
                <w:color w:val="392C69"/>
              </w:rPr>
              <w:t>Список изменяющих документов</w:t>
            </w:r>
          </w:p>
          <w:p w:rsidR="00291853" w:rsidRDefault="00291853">
            <w:pPr>
              <w:pStyle w:val="ConsPlusNormal"/>
              <w:jc w:val="center"/>
              <w:rPr>
                <w:color w:val="392C69"/>
              </w:rPr>
            </w:pPr>
            <w:r>
              <w:rPr>
                <w:color w:val="392C69"/>
              </w:rPr>
              <w:t>(в ред. Постановлений Главного государственного санитарного врача РФ</w:t>
            </w:r>
          </w:p>
          <w:p w:rsidR="00291853" w:rsidRDefault="00291853">
            <w:pPr>
              <w:pStyle w:val="ConsPlusNormal"/>
              <w:jc w:val="center"/>
              <w:rPr>
                <w:color w:val="392C69"/>
              </w:rPr>
            </w:pPr>
            <w:r>
              <w:rPr>
                <w:color w:val="392C69"/>
              </w:rPr>
              <w:t xml:space="preserve">от 26.06.2021 </w:t>
            </w:r>
            <w:hyperlink r:id="rId49" w:history="1">
              <w:r>
                <w:rPr>
                  <w:color w:val="0000FF"/>
                </w:rPr>
                <w:t>N 16</w:t>
              </w:r>
            </w:hyperlink>
            <w:r>
              <w:rPr>
                <w:color w:val="392C69"/>
              </w:rPr>
              <w:t xml:space="preserve">, от 14.02.2022 </w:t>
            </w:r>
            <w:hyperlink r:id="rId50" w:history="1">
              <w:r>
                <w:rPr>
                  <w:color w:val="0000FF"/>
                </w:rPr>
                <w:t>N 6</w:t>
              </w:r>
            </w:hyperlink>
            <w:r>
              <w:rPr>
                <w:color w:val="392C69"/>
              </w:rPr>
              <w:t>)</w:t>
            </w:r>
          </w:p>
        </w:tc>
        <w:tc>
          <w:tcPr>
            <w:tcW w:w="113" w:type="dxa"/>
            <w:shd w:val="clear" w:color="auto" w:fill="F4F3F8"/>
            <w:tcMar>
              <w:top w:w="0" w:type="dxa"/>
              <w:left w:w="0" w:type="dxa"/>
              <w:bottom w:w="0" w:type="dxa"/>
              <w:right w:w="0" w:type="dxa"/>
            </w:tcMar>
          </w:tcPr>
          <w:p w:rsidR="00291853" w:rsidRDefault="00291853">
            <w:pPr>
              <w:pStyle w:val="ConsPlusNormal"/>
              <w:jc w:val="center"/>
              <w:rPr>
                <w:color w:val="392C69"/>
              </w:rPr>
            </w:pPr>
          </w:p>
        </w:tc>
      </w:tr>
    </w:tbl>
    <w:p w:rsidR="00291853" w:rsidRDefault="00291853">
      <w:pPr>
        <w:pStyle w:val="ConsPlusNormal"/>
        <w:jc w:val="both"/>
      </w:pPr>
    </w:p>
    <w:p w:rsidR="00291853" w:rsidRDefault="00291853">
      <w:pPr>
        <w:pStyle w:val="ConsPlusTitle"/>
        <w:jc w:val="center"/>
        <w:outlineLvl w:val="1"/>
      </w:pPr>
      <w:r>
        <w:t>I. Общие положения</w:t>
      </w:r>
    </w:p>
    <w:p w:rsidR="00291853" w:rsidRDefault="00291853">
      <w:pPr>
        <w:pStyle w:val="ConsPlusNormal"/>
        <w:jc w:val="both"/>
      </w:pPr>
    </w:p>
    <w:p w:rsidR="00291853" w:rsidRDefault="00291853">
      <w:pPr>
        <w:pStyle w:val="ConsPlusNormal"/>
        <w:ind w:firstLine="540"/>
        <w:jc w:val="both"/>
      </w:pPr>
      <w: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291853" w:rsidRDefault="00291853">
      <w:pPr>
        <w:pStyle w:val="ConsPlusNormal"/>
        <w:spacing w:before="240"/>
        <w:ind w:firstLine="540"/>
        <w:jc w:val="both"/>
      </w:pPr>
      <w:r>
        <w:lastRenderedPageBreak/>
        <w:t xml:space="preserve">2. </w:t>
      </w:r>
      <w:hyperlink w:anchor="Par334" w:tooltip="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w:history="1">
        <w:r>
          <w:rPr>
            <w:color w:val="0000FF"/>
          </w:rPr>
          <w:t>Абзацы второй</w:t>
        </w:r>
      </w:hyperlink>
      <w:r>
        <w:t xml:space="preserve"> - </w:t>
      </w:r>
      <w:hyperlink w:anchor="Par337" w:tooltip="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 w:history="1">
        <w:r>
          <w:rPr>
            <w:color w:val="0000FF"/>
          </w:rPr>
          <w:t>пятый пункта 75</w:t>
        </w:r>
      </w:hyperlink>
      <w: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291853" w:rsidRDefault="00291853">
      <w:pPr>
        <w:pStyle w:val="ConsPlusNormal"/>
        <w:jc w:val="both"/>
      </w:pPr>
    </w:p>
    <w:p w:rsidR="00291853" w:rsidRDefault="00291853">
      <w:pPr>
        <w:pStyle w:val="ConsPlusTitle"/>
        <w:jc w:val="center"/>
        <w:outlineLvl w:val="1"/>
      </w:pPr>
      <w:r>
        <w:t>II. Санитарно-эпидемиологические требования к содержанию</w:t>
      </w:r>
    </w:p>
    <w:p w:rsidR="00291853" w:rsidRDefault="00291853">
      <w:pPr>
        <w:pStyle w:val="ConsPlusTitle"/>
        <w:jc w:val="center"/>
      </w:pPr>
      <w:r>
        <w:t>территорий городских и сельских поселений</w:t>
      </w:r>
    </w:p>
    <w:p w:rsidR="00291853" w:rsidRDefault="00291853">
      <w:pPr>
        <w:pStyle w:val="ConsPlusNormal"/>
        <w:jc w:val="both"/>
      </w:pPr>
    </w:p>
    <w:p w:rsidR="00291853" w:rsidRDefault="00291853">
      <w:pPr>
        <w:pStyle w:val="ConsPlusNormal"/>
        <w:ind w:firstLine="540"/>
        <w:jc w:val="both"/>
      </w:pPr>
      <w:bookmarkStart w:id="2" w:name="Par99"/>
      <w:bookmarkEnd w:id="2"/>
      <w:r>
        <w:t>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&lt;1&gt; </w:t>
      </w:r>
      <w:hyperlink r:id="rId51" w:history="1">
        <w:r>
          <w:rPr>
            <w:color w:val="0000FF"/>
          </w:rPr>
          <w:t>Статья 13.3</w:t>
        </w:r>
      </w:hyperlink>
      <w: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rsidR="00291853" w:rsidRDefault="00291853">
      <w:pPr>
        <w:pStyle w:val="ConsPlusNormal"/>
        <w:spacing w:before="240"/>
        <w:ind w:firstLine="540"/>
        <w:jc w:val="both"/>
      </w:pPr>
      <w:r>
        <w:t xml:space="preserve">&lt;2&gt; </w:t>
      </w:r>
      <w:hyperlink r:id="rId52"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291853" w:rsidRDefault="00291853">
      <w:pPr>
        <w:pStyle w:val="ConsPlusNormal"/>
        <w:spacing w:before="240"/>
        <w:ind w:firstLine="540"/>
        <w:jc w:val="both"/>
      </w:pPr>
      <w:r>
        <w:t xml:space="preserve">&lt;3&gt; </w:t>
      </w:r>
      <w:hyperlink r:id="rId53" w:history="1">
        <w:r>
          <w:rPr>
            <w:color w:val="0000FF"/>
          </w:rPr>
          <w:t>Статья 13.4</w:t>
        </w:r>
      </w:hyperlink>
      <w:r>
        <w:t xml:space="preserve"> Федерального закона от 24.06.1998 N 89-ФЗ; </w:t>
      </w:r>
      <w:hyperlink r:id="rId54"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291853" w:rsidRDefault="00291853">
      <w:pPr>
        <w:pStyle w:val="ConsPlusNormal"/>
        <w:spacing w:before="240"/>
        <w:ind w:firstLine="540"/>
        <w:jc w:val="both"/>
      </w:pPr>
      <w:r>
        <w:t xml:space="preserve">&lt;4&gt; </w:t>
      </w:r>
      <w:hyperlink r:id="rId55" w:history="1">
        <w:r>
          <w:rPr>
            <w:color w:val="0000FF"/>
          </w:rPr>
          <w:t>Постановление</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291853" w:rsidRDefault="00291853">
      <w:pPr>
        <w:pStyle w:val="ConsPlusNormal"/>
        <w:jc w:val="both"/>
      </w:pPr>
    </w:p>
    <w:p w:rsidR="00291853" w:rsidRDefault="00291853">
      <w:pPr>
        <w:pStyle w:val="ConsPlusNormal"/>
        <w:ind w:firstLine="540"/>
        <w:jc w:val="both"/>
      </w:pPr>
      <w: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&lt;5&gt; </w:t>
      </w:r>
      <w:hyperlink r:id="rId56" w:history="1">
        <w:r>
          <w:rPr>
            <w:color w:val="0000FF"/>
          </w:rPr>
          <w:t>Пункт 148(26)</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rsidR="00291853" w:rsidRDefault="00291853">
      <w:pPr>
        <w:pStyle w:val="ConsPlusNormal"/>
        <w:jc w:val="both"/>
      </w:pPr>
    </w:p>
    <w:p w:rsidR="00291853" w:rsidRDefault="00291853">
      <w:pPr>
        <w:pStyle w:val="ConsPlusNormal"/>
        <w:ind w:firstLine="540"/>
        <w:jc w:val="both"/>
      </w:pPr>
      <w:r>
        <w:lastRenderedPageBreak/>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91853" w:rsidRDefault="00291853">
      <w:pPr>
        <w:pStyle w:val="ConsPlusNormal"/>
        <w:spacing w:before="240"/>
        <w:ind w:firstLine="540"/>
        <w:jc w:val="both"/>
      </w:pPr>
      <w: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&lt;6&gt; </w:t>
      </w:r>
      <w:hyperlink r:id="rId57"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291853" w:rsidRDefault="00291853">
      <w:pPr>
        <w:pStyle w:val="ConsPlusNormal"/>
        <w:jc w:val="both"/>
      </w:pPr>
    </w:p>
    <w:p w:rsidR="00291853" w:rsidRDefault="00291853">
      <w:pPr>
        <w:pStyle w:val="ConsPlusNormal"/>
        <w:ind w:firstLine="540"/>
        <w:jc w:val="both"/>
      </w:pPr>
      <w: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ar947" w:tooltip="САНИТАРНО-ПРОТИВОЭПИДЕМИЧЕСКИЕ (ПРОФИЛАКТИЧЕСКИЕ)" w:history="1">
        <w:r>
          <w:rPr>
            <w:color w:val="0000FF"/>
          </w:rPr>
          <w:t>приложении N 1</w:t>
        </w:r>
      </w:hyperlink>
      <w:r>
        <w:t xml:space="preserve"> к Санитарным правилам.</w:t>
      </w:r>
    </w:p>
    <w:p w:rsidR="00291853" w:rsidRDefault="00291853">
      <w:pPr>
        <w:pStyle w:val="ConsPlusNormal"/>
        <w:spacing w:before="240"/>
        <w:ind w:firstLine="540"/>
        <w:jc w:val="both"/>
      </w:pPr>
      <w: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291853" w:rsidRDefault="00291853">
      <w:pPr>
        <w:pStyle w:val="ConsPlusNormal"/>
        <w:spacing w:before="240"/>
        <w:ind w:firstLine="540"/>
        <w:jc w:val="both"/>
      </w:pPr>
      <w: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&lt;7&gt; </w:t>
      </w:r>
      <w:hyperlink r:id="rId58" w:history="1">
        <w:r>
          <w:rPr>
            <w:color w:val="0000FF"/>
          </w:rPr>
          <w:t>Статья 13.4</w:t>
        </w:r>
      </w:hyperlink>
      <w:r>
        <w:t xml:space="preserve"> Федерального закона от 24.06.1998 N 89-ФЗ.</w:t>
      </w:r>
    </w:p>
    <w:p w:rsidR="00291853" w:rsidRDefault="00291853">
      <w:pPr>
        <w:pStyle w:val="ConsPlusNormal"/>
        <w:jc w:val="both"/>
      </w:pPr>
    </w:p>
    <w:p w:rsidR="00291853" w:rsidRDefault="00291853">
      <w:pPr>
        <w:pStyle w:val="ConsPlusNormal"/>
        <w:ind w:firstLine="540"/>
        <w:jc w:val="both"/>
      </w:pPr>
      <w: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&lt;8&gt; </w:t>
      </w:r>
      <w:hyperlink r:id="rId59" w:history="1">
        <w:r>
          <w:rPr>
            <w:color w:val="0000FF"/>
          </w:rPr>
          <w:t>Статья 24.10</w:t>
        </w:r>
      </w:hyperlink>
      <w:r>
        <w:t xml:space="preserve"> Федерального закона от 24.06.1998 N 89-ФЗ.</w:t>
      </w:r>
    </w:p>
    <w:p w:rsidR="00291853" w:rsidRDefault="00291853">
      <w:pPr>
        <w:pStyle w:val="ConsPlusNormal"/>
        <w:jc w:val="both"/>
      </w:pPr>
    </w:p>
    <w:p w:rsidR="00291853" w:rsidRDefault="00291853">
      <w:pPr>
        <w:pStyle w:val="ConsPlusNormal"/>
        <w:ind w:firstLine="540"/>
        <w:jc w:val="both"/>
      </w:pPr>
      <w:r>
        <w:lastRenderedPageBreak/>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291853" w:rsidRDefault="00291853">
      <w:pPr>
        <w:pStyle w:val="ConsPlusNormal"/>
        <w:spacing w:before="240"/>
        <w:ind w:firstLine="540"/>
        <w:jc w:val="both"/>
      </w:pPr>
      <w: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&lt;9&gt; </w:t>
      </w:r>
      <w:hyperlink r:id="rId60" w:history="1">
        <w:r>
          <w:rPr>
            <w:color w:val="0000FF"/>
          </w:rPr>
          <w:t>Статья 13.4</w:t>
        </w:r>
      </w:hyperlink>
      <w:r>
        <w:t xml:space="preserve"> Федерального закона от 24.06.1998 N 89-ФЗ.</w:t>
      </w:r>
    </w:p>
    <w:p w:rsidR="00291853" w:rsidRDefault="00291853">
      <w:pPr>
        <w:pStyle w:val="ConsPlusNormal"/>
        <w:jc w:val="both"/>
      </w:pPr>
    </w:p>
    <w:p w:rsidR="00291853" w:rsidRDefault="00291853">
      <w:pPr>
        <w:pStyle w:val="ConsPlusNormal"/>
        <w:ind w:firstLine="540"/>
        <w:jc w:val="both"/>
      </w:pPr>
      <w: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ar947" w:tooltip="САНИТАРНО-ПРОТИВОЭПИДЕМИЧЕСКИЕ (ПРОФИЛАКТИЧЕСКИЕ)" w:history="1">
        <w:r>
          <w:rPr>
            <w:color w:val="0000FF"/>
          </w:rPr>
          <w:t>приложением N 1</w:t>
        </w:r>
      </w:hyperlink>
      <w:r>
        <w:t xml:space="preserve"> к Санитарным правилам.</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61" w:history="1">
        <w:r>
          <w:rPr>
            <w:color w:val="0000FF"/>
          </w:rPr>
          <w:t>статьей 39</w:t>
        </w:r>
      </w:hyperlink>
      <w: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91853" w:rsidRDefault="00291853">
      <w:pPr>
        <w:pStyle w:val="ConsPlusNormal"/>
        <w:spacing w:before="240"/>
        <w:ind w:firstLine="540"/>
        <w:jc w:val="both"/>
      </w:pPr>
      <w: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91853" w:rsidRDefault="00291853">
      <w:pPr>
        <w:pStyle w:val="ConsPlusNormal"/>
        <w:jc w:val="both"/>
      </w:pPr>
    </w:p>
    <w:p w:rsidR="00291853" w:rsidRDefault="00291853">
      <w:pPr>
        <w:pStyle w:val="ConsPlusNormal"/>
        <w:ind w:firstLine="540"/>
        <w:jc w:val="both"/>
      </w:pPr>
      <w:r>
        <w:t>Не допускается промывка контейнеров и (или) бункеров на контейнерных площадках.</w:t>
      </w:r>
    </w:p>
    <w:p w:rsidR="00291853" w:rsidRDefault="00291853">
      <w:pPr>
        <w:pStyle w:val="ConsPlusNormal"/>
        <w:spacing w:before="240"/>
        <w:ind w:firstLine="540"/>
        <w:jc w:val="both"/>
      </w:pPr>
      <w: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291853" w:rsidRDefault="00291853">
      <w:pPr>
        <w:pStyle w:val="ConsPlusNormal"/>
        <w:spacing w:before="240"/>
        <w:ind w:firstLine="540"/>
        <w:jc w:val="both"/>
      </w:pPr>
      <w: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291853" w:rsidRDefault="00291853">
      <w:pPr>
        <w:pStyle w:val="ConsPlusNormal"/>
        <w:spacing w:before="240"/>
        <w:ind w:firstLine="540"/>
        <w:jc w:val="both"/>
      </w:pPr>
      <w:r>
        <w:t>11. Срок временного накопления несортированных ТКО определяется исходя из среднесуточной температуры наружного воздуха в течение 3-х суток:</w:t>
      </w:r>
    </w:p>
    <w:p w:rsidR="00291853" w:rsidRDefault="00291853">
      <w:pPr>
        <w:pStyle w:val="ConsPlusNormal"/>
        <w:spacing w:before="240"/>
        <w:ind w:firstLine="540"/>
        <w:jc w:val="both"/>
      </w:pPr>
      <w:r>
        <w:t>плюс 5 °C и выше - не более 1 суток;</w:t>
      </w:r>
    </w:p>
    <w:p w:rsidR="00291853" w:rsidRDefault="00291853">
      <w:pPr>
        <w:pStyle w:val="ConsPlusNormal"/>
        <w:spacing w:before="240"/>
        <w:ind w:firstLine="540"/>
        <w:jc w:val="both"/>
      </w:pPr>
      <w:r>
        <w:t>плюс 4 °C и ниже - не более 3 суток.</w:t>
      </w:r>
    </w:p>
    <w:p w:rsidR="00291853" w:rsidRDefault="00291853">
      <w:pPr>
        <w:pStyle w:val="ConsPlusNormal"/>
        <w:spacing w:before="240"/>
        <w:ind w:firstLine="540"/>
        <w:jc w:val="both"/>
      </w:pPr>
      <w:r>
        <w:lastRenderedPageBreak/>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&lt;12&gt; </w:t>
      </w:r>
      <w:hyperlink r:id="rId62" w:history="1">
        <w:r>
          <w:rPr>
            <w:color w:val="0000FF"/>
          </w:rPr>
          <w:t>Приказ</w:t>
        </w:r>
      </w:hyperlink>
      <w: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rsidR="00291853" w:rsidRDefault="00291853">
      <w:pPr>
        <w:pStyle w:val="ConsPlusNormal"/>
        <w:jc w:val="both"/>
      </w:pPr>
    </w:p>
    <w:p w:rsidR="00291853" w:rsidRDefault="00291853">
      <w:pPr>
        <w:pStyle w:val="ConsPlusNormal"/>
        <w:ind w:firstLine="540"/>
        <w:jc w:val="both"/>
      </w:pPr>
      <w:r>
        <w:t>12. Сортировка отходов из мусоросборников, а также из мусоровозов на контейнерных площадках не допускается.</w:t>
      </w:r>
    </w:p>
    <w:p w:rsidR="00291853" w:rsidRDefault="00291853">
      <w:pPr>
        <w:pStyle w:val="ConsPlusNormal"/>
        <w:spacing w:before="240"/>
        <w:ind w:firstLine="540"/>
        <w:jc w:val="both"/>
      </w:pPr>
      <w: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291853" w:rsidRDefault="00291853">
      <w:pPr>
        <w:pStyle w:val="ConsPlusNormal"/>
        <w:spacing w:before="240"/>
        <w:ind w:firstLine="540"/>
        <w:jc w:val="both"/>
      </w:pPr>
      <w: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&lt;13&gt; </w:t>
      </w:r>
      <w:hyperlink r:id="rId63" w:history="1">
        <w:r>
          <w:rPr>
            <w:color w:val="0000FF"/>
          </w:rPr>
          <w:t>Пункт 1 статьи 16</w:t>
        </w:r>
      </w:hyperlink>
      <w:r>
        <w:t xml:space="preserve"> Федерального закона от 24.06.1998 N 89-ФЗ.</w:t>
      </w:r>
    </w:p>
    <w:p w:rsidR="00291853" w:rsidRDefault="00291853">
      <w:pPr>
        <w:pStyle w:val="ConsPlusNormal"/>
        <w:jc w:val="both"/>
      </w:pPr>
    </w:p>
    <w:p w:rsidR="00291853" w:rsidRDefault="00291853">
      <w:pPr>
        <w:pStyle w:val="ConsPlusNormal"/>
        <w:ind w:firstLine="540"/>
        <w:jc w:val="both"/>
      </w:pPr>
      <w: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rsidR="00291853" w:rsidRDefault="00291853">
      <w:pPr>
        <w:pStyle w:val="ConsPlusNormal"/>
        <w:spacing w:before="240"/>
        <w:ind w:firstLine="540"/>
        <w:jc w:val="both"/>
      </w:pPr>
      <w: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291853" w:rsidRDefault="00291853">
      <w:pPr>
        <w:pStyle w:val="ConsPlusNormal"/>
        <w:spacing w:before="240"/>
        <w:ind w:firstLine="540"/>
        <w:jc w:val="both"/>
      </w:pPr>
      <w:r>
        <w:lastRenderedPageBreak/>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291853" w:rsidRDefault="00291853">
      <w:pPr>
        <w:pStyle w:val="ConsPlusNormal"/>
        <w:spacing w:before="240"/>
        <w:ind w:firstLine="540"/>
        <w:jc w:val="both"/>
      </w:pPr>
      <w: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291853" w:rsidRDefault="00291853">
      <w:pPr>
        <w:pStyle w:val="ConsPlusNormal"/>
        <w:spacing w:before="240"/>
        <w:ind w:firstLine="540"/>
        <w:jc w:val="both"/>
      </w:pPr>
      <w: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291853" w:rsidRDefault="00291853">
      <w:pPr>
        <w:pStyle w:val="ConsPlusNormal"/>
        <w:spacing w:before="240"/>
        <w:ind w:firstLine="540"/>
        <w:jc w:val="both"/>
      </w:pPr>
      <w:r>
        <w:t>17. Вывоз и сброс отходов в места, не предназначенные для обращения с отходами, запрещен.</w:t>
      </w:r>
    </w:p>
    <w:p w:rsidR="00291853" w:rsidRDefault="00291853">
      <w:pPr>
        <w:pStyle w:val="ConsPlusNormal"/>
        <w:spacing w:before="240"/>
        <w:ind w:firstLine="540"/>
        <w:jc w:val="both"/>
      </w:pPr>
      <w: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&lt;14&gt; </w:t>
      </w:r>
      <w:hyperlink r:id="rId64" w:history="1">
        <w:r>
          <w:rPr>
            <w:color w:val="0000FF"/>
          </w:rPr>
          <w:t>Пункты 3.7.8</w:t>
        </w:r>
      </w:hyperlink>
      <w:r>
        <w:t xml:space="preserve">, </w:t>
      </w:r>
      <w:hyperlink r:id="rId65" w:history="1">
        <w:r>
          <w:rPr>
            <w:color w:val="0000FF"/>
          </w:rPr>
          <w:t>3.7.10</w:t>
        </w:r>
      </w:hyperlink>
      <w:r>
        <w:t xml:space="preserve">, </w:t>
      </w:r>
      <w:hyperlink r:id="rId66" w:history="1">
        <w:r>
          <w:rPr>
            <w:color w:val="0000FF"/>
          </w:rPr>
          <w:t>3.7.12</w:t>
        </w:r>
      </w:hyperlink>
      <w:r>
        <w:t xml:space="preserve">, </w:t>
      </w:r>
      <w:hyperlink r:id="rId67" w:history="1">
        <w:r>
          <w:rPr>
            <w:color w:val="0000FF"/>
          </w:rPr>
          <w:t>3.7.20</w:t>
        </w:r>
      </w:hyperlink>
      <w: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rsidR="00291853" w:rsidRDefault="00291853">
      <w:pPr>
        <w:pStyle w:val="ConsPlusNormal"/>
        <w:jc w:val="both"/>
      </w:pPr>
    </w:p>
    <w:p w:rsidR="00291853" w:rsidRDefault="00291853">
      <w:pPr>
        <w:pStyle w:val="ConsPlusNormal"/>
        <w:ind w:firstLine="540"/>
        <w:jc w:val="both"/>
      </w:pPr>
      <w:r>
        <w:t>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&lt;15&gt; </w:t>
      </w:r>
      <w:hyperlink r:id="rId68"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291853" w:rsidRDefault="00291853">
      <w:pPr>
        <w:pStyle w:val="ConsPlusNormal"/>
        <w:jc w:val="both"/>
      </w:pPr>
    </w:p>
    <w:p w:rsidR="00291853" w:rsidRDefault="00291853">
      <w:pPr>
        <w:pStyle w:val="ConsPlusNormal"/>
        <w:ind w:firstLine="540"/>
        <w:jc w:val="both"/>
      </w:pPr>
      <w: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291853" w:rsidRDefault="00291853">
      <w:pPr>
        <w:pStyle w:val="ConsPlusNormal"/>
        <w:spacing w:before="240"/>
        <w:ind w:firstLine="540"/>
        <w:jc w:val="both"/>
      </w:pPr>
      <w:r>
        <w:t>20. Хозяйствующие субъекты, эксплуатирующие выгребы, дворовые уборные и помойницы, должны обеспечивать их дезинфекцию и ремонт.</w:t>
      </w:r>
    </w:p>
    <w:p w:rsidR="00291853" w:rsidRDefault="00291853">
      <w:pPr>
        <w:pStyle w:val="ConsPlusNormal"/>
        <w:spacing w:before="240"/>
        <w:ind w:firstLine="540"/>
        <w:jc w:val="both"/>
      </w:pPr>
      <w:r>
        <w:t xml:space="preserve">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w:t>
      </w:r>
      <w:r>
        <w:lastRenderedPageBreak/>
        <w:t>количества образующихся ЖБО.</w:t>
      </w:r>
    </w:p>
    <w:p w:rsidR="00291853" w:rsidRDefault="00291853">
      <w:pPr>
        <w:pStyle w:val="ConsPlusNormal"/>
        <w:spacing w:before="240"/>
        <w:ind w:firstLine="540"/>
        <w:jc w:val="both"/>
      </w:pPr>
      <w:r>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291853" w:rsidRDefault="00291853">
      <w:pPr>
        <w:pStyle w:val="ConsPlusNormal"/>
        <w:spacing w:before="240"/>
        <w:ind w:firstLine="540"/>
        <w:jc w:val="both"/>
      </w:pPr>
      <w:r>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291853" w:rsidRDefault="00291853">
      <w:pPr>
        <w:pStyle w:val="ConsPlusNormal"/>
        <w:spacing w:before="240"/>
        <w:ind w:firstLine="540"/>
        <w:jc w:val="both"/>
      </w:pPr>
      <w:r>
        <w:t xml:space="preserve">24. Объекты, предназначенные для приема и (или) очистки ЖБО, должны соответствовать требованиям Федерального </w:t>
      </w:r>
      <w:hyperlink r:id="rId69" w:history="1">
        <w:r>
          <w:rPr>
            <w:color w:val="0000FF"/>
          </w:rPr>
          <w:t>закона</w:t>
        </w:r>
      </w:hyperlink>
      <w: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91853" w:rsidRDefault="00291853">
      <w:pPr>
        <w:pStyle w:val="ConsPlusNormal"/>
        <w:spacing w:before="240"/>
        <w:ind w:firstLine="540"/>
        <w:jc w:val="both"/>
      </w:pPr>
      <w:r>
        <w:t>Не допускается вывоз ЖБО в места, не предназначенные для приема и (или) очистки ЖБО.</w:t>
      </w:r>
    </w:p>
    <w:p w:rsidR="00291853" w:rsidRDefault="00291853">
      <w:pPr>
        <w:pStyle w:val="ConsPlusNormal"/>
        <w:spacing w:before="240"/>
        <w:ind w:firstLine="540"/>
        <w:jc w:val="both"/>
      </w:pPr>
      <w:r>
        <w:t>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291853" w:rsidRDefault="00291853">
      <w:pPr>
        <w:pStyle w:val="ConsPlusNormal"/>
        <w:spacing w:before="240"/>
        <w:ind w:firstLine="540"/>
        <w:jc w:val="both"/>
      </w:pPr>
      <w: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291853" w:rsidRDefault="00291853">
      <w:pPr>
        <w:pStyle w:val="ConsPlusNormal"/>
        <w:spacing w:before="240"/>
        <w:ind w:firstLine="540"/>
        <w:jc w:val="both"/>
      </w:pPr>
      <w:r>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rsidR="00291853" w:rsidRDefault="00291853">
      <w:pPr>
        <w:pStyle w:val="ConsPlusNormal"/>
        <w:spacing w:before="240"/>
        <w:ind w:firstLine="540"/>
        <w:jc w:val="both"/>
      </w:pPr>
      <w: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91853" w:rsidRDefault="00291853">
      <w:pPr>
        <w:pStyle w:val="ConsPlusNormal"/>
        <w:spacing w:before="240"/>
        <w:ind w:firstLine="540"/>
        <w:jc w:val="both"/>
      </w:pPr>
      <w: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291853" w:rsidRDefault="00291853">
      <w:pPr>
        <w:pStyle w:val="ConsPlusNormal"/>
        <w:spacing w:before="240"/>
        <w:ind w:firstLine="540"/>
        <w:jc w:val="both"/>
      </w:pPr>
      <w:r>
        <w:t>30. Сжигание листьев деревьев, кустарников на территории населенных пунктов запрещено.</w:t>
      </w:r>
    </w:p>
    <w:p w:rsidR="00291853" w:rsidRDefault="00291853">
      <w:pPr>
        <w:pStyle w:val="ConsPlusNormal"/>
        <w:spacing w:before="240"/>
        <w:ind w:firstLine="540"/>
        <w:jc w:val="both"/>
      </w:pPr>
      <w:r>
        <w:lastRenderedPageBreak/>
        <w:t>Собранные листья деревьев, кустарников подлежат вывозу на объекты размещения, обезвреживания или утилизации отходов.</w:t>
      </w:r>
    </w:p>
    <w:p w:rsidR="00291853" w:rsidRDefault="00291853">
      <w:pPr>
        <w:pStyle w:val="ConsPlusNormal"/>
        <w:spacing w:before="240"/>
        <w:ind w:firstLine="540"/>
        <w:jc w:val="both"/>
      </w:pPr>
      <w: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291853" w:rsidRDefault="00291853">
      <w:pPr>
        <w:pStyle w:val="ConsPlusNormal"/>
        <w:spacing w:before="240"/>
        <w:ind w:firstLine="540"/>
        <w:jc w:val="both"/>
      </w:pPr>
      <w:r>
        <w:t>32. Не допускается заправлять автомобили для полива и подметания технической водой и водой из открытых водоемов.</w:t>
      </w:r>
    </w:p>
    <w:p w:rsidR="00291853" w:rsidRDefault="00291853">
      <w:pPr>
        <w:pStyle w:val="ConsPlusNormal"/>
        <w:spacing w:before="240"/>
        <w:ind w:firstLine="540"/>
        <w:jc w:val="both"/>
      </w:pPr>
      <w:r>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70" w:history="1">
        <w:r>
          <w:rPr>
            <w:color w:val="0000FF"/>
          </w:rPr>
          <w:t>главой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71" w:history="1">
        <w:r>
          <w:rPr>
            <w:color w:val="0000FF"/>
          </w:rPr>
          <w:t>разделом 19 главы II</w:t>
        </w:r>
      </w:hyperlink>
      <w: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&lt;16&gt; Являющимся обязательным для Российской Федерации в соответствии с </w:t>
      </w:r>
      <w:hyperlink r:id="rId72" w:history="1">
        <w:r>
          <w:rPr>
            <w:color w:val="0000FF"/>
          </w:rPr>
          <w:t>Договором</w:t>
        </w:r>
      </w:hyperlink>
      <w:r>
        <w:t xml:space="preserve"> о Евразийской экономической комиссии от 18.11.2011, ратифицированным Федеральным </w:t>
      </w:r>
      <w:hyperlink r:id="rId7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r:id="rId74" w:history="1">
        <w:r>
          <w:rPr>
            <w:color w:val="0000FF"/>
          </w:rPr>
          <w:t>Договором</w:t>
        </w:r>
      </w:hyperlink>
      <w:r>
        <w:t xml:space="preserve"> о Евразийском экономическом союзе от 29.05.2014, ратифицированным Федеральным </w:t>
      </w:r>
      <w:hyperlink r:id="rId7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291853" w:rsidRDefault="00291853">
      <w:pPr>
        <w:pStyle w:val="ConsPlusNormal"/>
        <w:jc w:val="both"/>
      </w:pPr>
    </w:p>
    <w:p w:rsidR="00291853" w:rsidRDefault="00291853">
      <w:pPr>
        <w:pStyle w:val="ConsPlusNormal"/>
        <w:ind w:firstLine="540"/>
        <w:jc w:val="both"/>
      </w:pPr>
      <w:r>
        <w:t>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rsidR="00291853" w:rsidRDefault="00291853">
      <w:pPr>
        <w:pStyle w:val="ConsPlusNormal"/>
        <w:spacing w:before="240"/>
        <w:ind w:firstLine="540"/>
        <w:jc w:val="both"/>
      </w:pPr>
      <w: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291853" w:rsidRDefault="00291853">
      <w:pPr>
        <w:pStyle w:val="ConsPlusNormal"/>
        <w:spacing w:before="240"/>
        <w:ind w:firstLine="540"/>
        <w:jc w:val="both"/>
      </w:pPr>
      <w: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291853" w:rsidRDefault="00291853">
      <w:pPr>
        <w:pStyle w:val="ConsPlusNormal"/>
        <w:spacing w:before="240"/>
        <w:ind w:firstLine="540"/>
        <w:jc w:val="both"/>
      </w:pPr>
      <w:r>
        <w:t xml:space="preserve">35(1). До 1 марта 2027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w:t>
      </w:r>
      <w:r>
        <w:lastRenderedPageBreak/>
        <w:t>санаторно-курортными организациями (далее - лечебный пляж), осуществляется в порядке и на условиях, определенных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rsidR="00291853" w:rsidRDefault="00291853">
      <w:pPr>
        <w:pStyle w:val="ConsPlusNormal"/>
        <w:jc w:val="both"/>
      </w:pPr>
      <w:r>
        <w:t xml:space="preserve">(п. 35(1) введен </w:t>
      </w:r>
      <w:hyperlink r:id="rId76" w:history="1">
        <w:r>
          <w:rPr>
            <w:color w:val="0000FF"/>
          </w:rPr>
          <w:t>Постановлением</w:t>
        </w:r>
      </w:hyperlink>
      <w:r>
        <w:t xml:space="preserve"> Главного государственного санитарного врача РФ от 26.06.2021 N 16; в ред. </w:t>
      </w:r>
      <w:hyperlink r:id="rId77" w:history="1">
        <w:r>
          <w:rPr>
            <w:color w:val="0000FF"/>
          </w:rPr>
          <w:t>Постановления</w:t>
        </w:r>
      </w:hyperlink>
      <w:r>
        <w:t xml:space="preserve"> Главного государственного санитарного врача РФ от 14.02.2022 N 6)</w:t>
      </w:r>
    </w:p>
    <w:p w:rsidR="00291853" w:rsidRDefault="00291853">
      <w:pPr>
        <w:pStyle w:val="ConsPlusNormal"/>
        <w:spacing w:before="240"/>
        <w:ind w:firstLine="540"/>
        <w:jc w:val="both"/>
      </w:pPr>
      <w: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291853" w:rsidRDefault="00291853">
      <w:pPr>
        <w:pStyle w:val="ConsPlusNormal"/>
        <w:spacing w:before="240"/>
        <w:ind w:firstLine="540"/>
        <w:jc w:val="both"/>
      </w:pPr>
      <w:r>
        <w:t>Количество раздевалок, общественных туалетов, душевых определяется хозяйствующими субъектами с учетом площади пляжа.</w:t>
      </w:r>
    </w:p>
    <w:p w:rsidR="00291853" w:rsidRDefault="00291853">
      <w:pPr>
        <w:pStyle w:val="ConsPlusNormal"/>
        <w:spacing w:before="240"/>
        <w:ind w:firstLine="540"/>
        <w:jc w:val="both"/>
      </w:pPr>
      <w: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291853" w:rsidRDefault="00291853">
      <w:pPr>
        <w:pStyle w:val="ConsPlusNormal"/>
        <w:spacing w:before="240"/>
        <w:ind w:firstLine="540"/>
        <w:jc w:val="both"/>
      </w:pPr>
      <w: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291853" w:rsidRDefault="00291853">
      <w:pPr>
        <w:pStyle w:val="ConsPlusNormal"/>
        <w:spacing w:before="240"/>
        <w:ind w:firstLine="540"/>
        <w:jc w:val="both"/>
      </w:pPr>
      <w:r>
        <w:t xml:space="preserve">38. Почва на пляжах должна соответствовать </w:t>
      </w:r>
      <w:hyperlink r:id="rId78" w:history="1">
        <w:r>
          <w:rPr>
            <w:color w:val="0000FF"/>
          </w:rPr>
          <w:t>гигиеническим нормативам</w:t>
        </w:r>
      </w:hyperlink>
      <w:r>
        <w:t xml:space="preserve"> &lt;17&gt; к составу и свойствам почв населенных мест.</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79" w:history="1">
        <w:r>
          <w:rPr>
            <w:color w:val="0000FF"/>
          </w:rPr>
          <w:t>статьей 39</w:t>
        </w:r>
      </w:hyperlink>
      <w:r>
        <w:t xml:space="preserve"> Федерального закона от 30.03.1999 N 52-ФЗ (далее - гигиенические нормативы).</w:t>
      </w:r>
    </w:p>
    <w:p w:rsidR="00291853" w:rsidRDefault="00291853">
      <w:pPr>
        <w:pStyle w:val="ConsPlusNormal"/>
        <w:jc w:val="both"/>
      </w:pPr>
    </w:p>
    <w:p w:rsidR="00291853" w:rsidRDefault="00291853">
      <w:pPr>
        <w:pStyle w:val="ConsPlusNormal"/>
        <w:ind w:firstLine="540"/>
        <w:jc w:val="both"/>
      </w:pPr>
      <w: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291853" w:rsidRDefault="00291853">
      <w:pPr>
        <w:pStyle w:val="ConsPlusNormal"/>
        <w:spacing w:before="240"/>
        <w:ind w:firstLine="540"/>
        <w:jc w:val="both"/>
      </w:pPr>
      <w: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291853" w:rsidRDefault="00291853">
      <w:pPr>
        <w:pStyle w:val="ConsPlusNormal"/>
        <w:spacing w:before="240"/>
        <w:ind w:firstLine="540"/>
        <w:jc w:val="both"/>
      </w:pPr>
      <w: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ar99"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 w:history="1">
        <w:r>
          <w:rPr>
            <w:color w:val="0000FF"/>
          </w:rPr>
          <w:t>пунктом 3</w:t>
        </w:r>
      </w:hyperlink>
      <w:r>
        <w:t xml:space="preserve"> Санитарных правил. На каждые 4000 квадратных метров площади пляжа должен устанавливаться 1 контейнер. Расстояние от </w:t>
      </w:r>
      <w:r>
        <w:lastRenderedPageBreak/>
        <w:t>контейнерной площадки до уреза воды должно составлять не менее 50 метров.</w:t>
      </w:r>
    </w:p>
    <w:p w:rsidR="00291853" w:rsidRDefault="00291853">
      <w:pPr>
        <w:pStyle w:val="ConsPlusNormal"/>
        <w:spacing w:before="240"/>
        <w:ind w:firstLine="540"/>
        <w:jc w:val="both"/>
      </w:pPr>
      <w:r>
        <w:t xml:space="preserve">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w:t>
      </w:r>
      <w:hyperlink r:id="rId80" w:history="1">
        <w:r>
          <w:rPr>
            <w:color w:val="0000FF"/>
          </w:rPr>
          <w:t>правил</w:t>
        </w:r>
      </w:hyperlink>
      <w:r>
        <w:t xml:space="preserve">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91853" w:rsidRDefault="00291853">
      <w:pPr>
        <w:pStyle w:val="ConsPlusNormal"/>
        <w:spacing w:before="240"/>
        <w:ind w:firstLine="540"/>
        <w:jc w:val="both"/>
      </w:pPr>
      <w: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291853" w:rsidRDefault="00291853">
      <w:pPr>
        <w:pStyle w:val="ConsPlusNormal"/>
        <w:spacing w:before="240"/>
        <w:ind w:firstLine="540"/>
        <w:jc w:val="both"/>
      </w:pPr>
      <w:r>
        <w:t>44. На территориях парков хозяйствующими субъектами должны быть установлены общественные туалеты, исходя из расчета одно место на 500 посетителей.</w:t>
      </w:r>
    </w:p>
    <w:p w:rsidR="00291853" w:rsidRDefault="00291853">
      <w:pPr>
        <w:pStyle w:val="ConsPlusNormal"/>
        <w:spacing w:before="240"/>
        <w:ind w:firstLine="540"/>
        <w:jc w:val="both"/>
      </w:pPr>
      <w:r>
        <w:t>45. Уборка территории парка должна проводиться хозяйствующим субъектом, владеющим парком, ежедневно.</w:t>
      </w:r>
    </w:p>
    <w:p w:rsidR="00291853" w:rsidRDefault="00291853">
      <w:pPr>
        <w:pStyle w:val="ConsPlusNormal"/>
        <w:spacing w:before="240"/>
        <w:ind w:firstLine="540"/>
        <w:jc w:val="both"/>
      </w:pPr>
      <w:r>
        <w:t>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91853" w:rsidRDefault="00291853">
      <w:pPr>
        <w:pStyle w:val="ConsPlusNormal"/>
        <w:spacing w:before="240"/>
        <w:ind w:firstLine="540"/>
        <w:jc w:val="both"/>
      </w:pPr>
      <w: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&lt;18&gt; </w:t>
      </w:r>
      <w:hyperlink r:id="rId81" w:history="1">
        <w:r>
          <w:rPr>
            <w:color w:val="0000FF"/>
          </w:rPr>
          <w:t>Статья 24.10</w:t>
        </w:r>
      </w:hyperlink>
      <w:r>
        <w:t xml:space="preserve"> Федерального закона от 24.06.1998 N 89-ФЗ; </w:t>
      </w:r>
      <w:hyperlink r:id="rId82" w:history="1">
        <w:r>
          <w:rPr>
            <w:color w:val="0000FF"/>
          </w:rPr>
          <w:t>постановление</w:t>
        </w:r>
      </w:hyperlink>
      <w: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291853" w:rsidRDefault="00291853">
      <w:pPr>
        <w:pStyle w:val="ConsPlusNormal"/>
        <w:jc w:val="both"/>
      </w:pPr>
    </w:p>
    <w:p w:rsidR="00291853" w:rsidRDefault="00291853">
      <w:pPr>
        <w:pStyle w:val="ConsPlusNormal"/>
        <w:ind w:firstLine="540"/>
        <w:jc w:val="both"/>
      </w:pPr>
      <w: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291853" w:rsidRDefault="00291853">
      <w:pPr>
        <w:pStyle w:val="ConsPlusNormal"/>
        <w:spacing w:before="240"/>
        <w:ind w:firstLine="540"/>
        <w:jc w:val="both"/>
      </w:pPr>
      <w:r>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291853" w:rsidRDefault="00291853">
      <w:pPr>
        <w:pStyle w:val="ConsPlusNormal"/>
        <w:spacing w:before="240"/>
        <w:ind w:firstLine="540"/>
        <w:jc w:val="both"/>
      </w:pPr>
      <w: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291853" w:rsidRDefault="00291853">
      <w:pPr>
        <w:pStyle w:val="ConsPlusNormal"/>
        <w:spacing w:before="240"/>
        <w:ind w:firstLine="540"/>
        <w:jc w:val="both"/>
      </w:pPr>
      <w:r>
        <w:t xml:space="preserve">50. Кладбища должны размещаться в соответствии с требованиями законодательства </w:t>
      </w:r>
      <w:r>
        <w:lastRenderedPageBreak/>
        <w:t>Российской Федерации &lt;19&gt;.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&lt;19&gt; </w:t>
      </w:r>
      <w:hyperlink r:id="rId83" w:history="1">
        <w:r>
          <w:rPr>
            <w:color w:val="0000FF"/>
          </w:rPr>
          <w:t>Пункт 2 статьи 16</w:t>
        </w:r>
      </w:hyperlink>
      <w: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rsidR="00291853" w:rsidRDefault="00291853">
      <w:pPr>
        <w:pStyle w:val="ConsPlusNormal"/>
        <w:jc w:val="both"/>
      </w:pPr>
    </w:p>
    <w:p w:rsidR="00291853" w:rsidRDefault="00291853">
      <w:pPr>
        <w:pStyle w:val="ConsPlusNormal"/>
        <w:ind w:firstLine="540"/>
        <w:jc w:val="both"/>
      </w:pPr>
      <w:r>
        <w:t>51. Участок, отводимый под кладбище, должен соответствовать следующим требованиям &lt;20&gt;: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&lt;20&gt; </w:t>
      </w:r>
      <w:hyperlink r:id="rId84" w:history="1">
        <w:r>
          <w:rPr>
            <w:color w:val="0000FF"/>
          </w:rPr>
          <w:t>Статья 4</w:t>
        </w:r>
      </w:hyperlink>
      <w:r>
        <w:t xml:space="preserve"> Федерального закона от 12.01.1996 N 8-ФЗ.</w:t>
      </w:r>
    </w:p>
    <w:p w:rsidR="00291853" w:rsidRDefault="00291853">
      <w:pPr>
        <w:pStyle w:val="ConsPlusNormal"/>
        <w:jc w:val="both"/>
      </w:pPr>
    </w:p>
    <w:p w:rsidR="00291853" w:rsidRDefault="00291853">
      <w:pPr>
        <w:pStyle w:val="ConsPlusNormal"/>
        <w:ind w:firstLine="540"/>
        <w:jc w:val="both"/>
      </w:pPr>
      <w: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291853" w:rsidRDefault="00291853">
      <w:pPr>
        <w:pStyle w:val="ConsPlusNormal"/>
        <w:spacing w:before="240"/>
        <w:ind w:firstLine="540"/>
        <w:jc w:val="both"/>
      </w:pPr>
      <w:r>
        <w:t>не затопляться при паводках;</w:t>
      </w:r>
    </w:p>
    <w:p w:rsidR="00291853" w:rsidRDefault="00291853">
      <w:pPr>
        <w:pStyle w:val="ConsPlusNormal"/>
        <w:spacing w:before="240"/>
        <w:ind w:firstLine="540"/>
        <w:jc w:val="both"/>
      </w:pPr>
      <w: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291853" w:rsidRDefault="00291853">
      <w:pPr>
        <w:pStyle w:val="ConsPlusNormal"/>
        <w:spacing w:before="240"/>
        <w:ind w:firstLine="540"/>
        <w:jc w:val="both"/>
      </w:pPr>
      <w:r>
        <w:t>иметь сухую, пористую почву на глубине 1,5 метров и ниже с влажностью почвы в пределах 6 - 18%.</w:t>
      </w:r>
    </w:p>
    <w:p w:rsidR="00291853" w:rsidRDefault="00291853">
      <w:pPr>
        <w:pStyle w:val="ConsPlusNormal"/>
        <w:spacing w:before="240"/>
        <w:ind w:firstLine="540"/>
        <w:jc w:val="both"/>
      </w:pPr>
      <w:r>
        <w:t>52. Кладбище с погребением путем предания тела (останков) умершего земле (захоронение в могилу, склеп) размещают на расстоянии:</w:t>
      </w:r>
    </w:p>
    <w:p w:rsidR="00291853" w:rsidRDefault="00291853">
      <w:pPr>
        <w:pStyle w:val="ConsPlusNormal"/>
        <w:spacing w:before="240"/>
        <w:ind w:firstLine="540"/>
        <w:jc w:val="both"/>
      </w:pPr>
      <w:r>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&lt;21&gt; Федеральный </w:t>
      </w:r>
      <w:hyperlink r:id="rId85" w:history="1">
        <w:r>
          <w:rPr>
            <w:color w:val="0000FF"/>
          </w:rPr>
          <w:t>закон</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291853" w:rsidRDefault="00291853">
      <w:pPr>
        <w:pStyle w:val="ConsPlusNormal"/>
        <w:jc w:val="both"/>
      </w:pPr>
    </w:p>
    <w:p w:rsidR="00291853" w:rsidRDefault="00291853">
      <w:pPr>
        <w:pStyle w:val="ConsPlusNormal"/>
        <w:ind w:firstLine="540"/>
        <w:jc w:val="both"/>
      </w:pPr>
      <w: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&lt;22&gt; Федеральный </w:t>
      </w:r>
      <w:hyperlink r:id="rId86" w:history="1">
        <w:r>
          <w:rPr>
            <w:color w:val="0000FF"/>
          </w:rPr>
          <w:t>закон</w:t>
        </w:r>
      </w:hyperlink>
      <w:r>
        <w:t xml:space="preserve"> от 03.08.2018 N 342-ФЗ.</w:t>
      </w:r>
    </w:p>
    <w:p w:rsidR="00291853" w:rsidRDefault="00291853">
      <w:pPr>
        <w:pStyle w:val="ConsPlusNormal"/>
        <w:jc w:val="both"/>
      </w:pPr>
    </w:p>
    <w:p w:rsidR="00291853" w:rsidRDefault="00291853">
      <w:pPr>
        <w:pStyle w:val="ConsPlusNormal"/>
        <w:ind w:firstLine="540"/>
        <w:jc w:val="both"/>
      </w:pPr>
      <w:r>
        <w:lastRenderedPageBreak/>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291853" w:rsidRDefault="00291853">
      <w:pPr>
        <w:pStyle w:val="ConsPlusNormal"/>
        <w:spacing w:before="240"/>
        <w:ind w:firstLine="540"/>
        <w:jc w:val="both"/>
      </w:pPr>
      <w: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291853" w:rsidRDefault="00291853">
      <w:pPr>
        <w:pStyle w:val="ConsPlusNormal"/>
        <w:spacing w:before="240"/>
        <w:ind w:firstLine="540"/>
        <w:jc w:val="both"/>
      </w:pPr>
      <w:r>
        <w:t>53. При устройстве кладбища должны предусматриваться:</w:t>
      </w:r>
    </w:p>
    <w:p w:rsidR="00291853" w:rsidRDefault="00291853">
      <w:pPr>
        <w:pStyle w:val="ConsPlusNormal"/>
        <w:spacing w:before="240"/>
        <w:ind w:firstLine="540"/>
        <w:jc w:val="both"/>
      </w:pPr>
      <w:r>
        <w:t>водоупорный слой;</w:t>
      </w:r>
    </w:p>
    <w:p w:rsidR="00291853" w:rsidRDefault="00291853">
      <w:pPr>
        <w:pStyle w:val="ConsPlusNormal"/>
        <w:spacing w:before="240"/>
        <w:ind w:firstLine="540"/>
        <w:jc w:val="both"/>
      </w:pPr>
      <w:r>
        <w:t>система дренажа;</w:t>
      </w:r>
    </w:p>
    <w:p w:rsidR="00291853" w:rsidRDefault="00291853">
      <w:pPr>
        <w:pStyle w:val="ConsPlusNormal"/>
        <w:spacing w:before="240"/>
        <w:ind w:firstLine="540"/>
        <w:jc w:val="both"/>
      </w:pPr>
      <w:r>
        <w:t>обваловка территории кладбища;</w:t>
      </w:r>
    </w:p>
    <w:p w:rsidR="00291853" w:rsidRDefault="00291853">
      <w:pPr>
        <w:pStyle w:val="ConsPlusNormal"/>
        <w:spacing w:before="240"/>
        <w:ind w:firstLine="540"/>
        <w:jc w:val="both"/>
      </w:pPr>
      <w:r>
        <w:t>разделение территории кладбища на зоны: ритуальную, административно-хозяйственную, захоронений;</w:t>
      </w:r>
    </w:p>
    <w:p w:rsidR="00291853" w:rsidRDefault="00291853">
      <w:pPr>
        <w:pStyle w:val="ConsPlusNormal"/>
        <w:spacing w:before="240"/>
        <w:ind w:firstLine="540"/>
        <w:jc w:val="both"/>
      </w:pPr>
      <w:r>
        <w:t>водоснабжение, водоотведение, тепло-электроснабжение, благоустройство территории;</w:t>
      </w:r>
    </w:p>
    <w:p w:rsidR="00291853" w:rsidRDefault="00291853">
      <w:pPr>
        <w:pStyle w:val="ConsPlusNormal"/>
        <w:spacing w:before="240"/>
        <w:ind w:firstLine="540"/>
        <w:jc w:val="both"/>
      </w:pPr>
      <w:r>
        <w:t>подъездные пути и автостоянки.</w:t>
      </w:r>
    </w:p>
    <w:p w:rsidR="00291853" w:rsidRDefault="00291853">
      <w:pPr>
        <w:pStyle w:val="ConsPlusNormal"/>
        <w:spacing w:before="240"/>
        <w:ind w:firstLine="540"/>
        <w:jc w:val="both"/>
      </w:pPr>
      <w:r>
        <w:t>54. Площадь участков для размещения мест захоронения должна быть не более 70% общей площади кладбища.</w:t>
      </w:r>
    </w:p>
    <w:p w:rsidR="00291853" w:rsidRDefault="00291853">
      <w:pPr>
        <w:pStyle w:val="ConsPlusNormal"/>
        <w:spacing w:before="240"/>
        <w:ind w:firstLine="540"/>
        <w:jc w:val="both"/>
      </w:pPr>
      <w:r>
        <w:t>55. Повторное захоронение в одну и ту же могилу тел родственников допускается по истечении времени разложения и минерализации тела умершего.</w:t>
      </w:r>
    </w:p>
    <w:p w:rsidR="00291853" w:rsidRDefault="00291853">
      <w:pPr>
        <w:pStyle w:val="ConsPlusNormal"/>
        <w:spacing w:before="240"/>
        <w:ind w:firstLine="540"/>
        <w:jc w:val="both"/>
      </w:pPr>
      <w: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291853" w:rsidRDefault="00291853">
      <w:pPr>
        <w:pStyle w:val="ConsPlusNormal"/>
        <w:spacing w:before="240"/>
        <w:ind w:firstLine="540"/>
        <w:jc w:val="both"/>
      </w:pPr>
      <w:r>
        <w:t>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291853" w:rsidRDefault="00291853">
      <w:pPr>
        <w:pStyle w:val="ConsPlusNormal"/>
        <w:spacing w:before="240"/>
        <w:ind w:firstLine="540"/>
        <w:jc w:val="both"/>
      </w:pPr>
      <w: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&lt;23&gt; </w:t>
      </w:r>
      <w:hyperlink r:id="rId87" w:history="1">
        <w:r>
          <w:rPr>
            <w:color w:val="0000FF"/>
          </w:rPr>
          <w:t>Пункт 2 статьи 30</w:t>
        </w:r>
      </w:hyperlink>
      <w:r>
        <w:t xml:space="preserve"> Федерального закона от 30.03.1999 N 52-ФЗ и </w:t>
      </w:r>
      <w:hyperlink r:id="rId88" w:history="1">
        <w:r>
          <w:rPr>
            <w:color w:val="0000FF"/>
          </w:rPr>
          <w:t>раздел VI</w:t>
        </w:r>
      </w:hyperlink>
      <w:r>
        <w:t xml:space="preserve"> Порядка </w:t>
      </w:r>
      <w:r>
        <w:lastRenderedPageBreak/>
        <w:t>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291853" w:rsidRDefault="00291853">
      <w:pPr>
        <w:pStyle w:val="ConsPlusNormal"/>
        <w:jc w:val="both"/>
      </w:pPr>
    </w:p>
    <w:p w:rsidR="00291853" w:rsidRDefault="00291853">
      <w:pPr>
        <w:pStyle w:val="ConsPlusNormal"/>
        <w:ind w:firstLine="540"/>
        <w:jc w:val="both"/>
      </w:pPr>
      <w:r>
        <w:t>59. Патолого-анатомические и анатомические отходы подлежат кремации или захоронению на кладбищах в деревянных ящиках.</w:t>
      </w:r>
    </w:p>
    <w:p w:rsidR="00291853" w:rsidRDefault="00291853">
      <w:pPr>
        <w:pStyle w:val="ConsPlusNormal"/>
        <w:spacing w:before="240"/>
        <w:ind w:firstLine="540"/>
        <w:jc w:val="both"/>
      </w:pPr>
      <w:r>
        <w:t>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291853" w:rsidRDefault="00291853">
      <w:pPr>
        <w:pStyle w:val="ConsPlusNormal"/>
        <w:spacing w:before="240"/>
        <w:ind w:firstLine="540"/>
        <w:jc w:val="both"/>
      </w:pPr>
      <w: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rsidR="00291853" w:rsidRDefault="00291853">
      <w:pPr>
        <w:pStyle w:val="ConsPlusNormal"/>
        <w:spacing w:before="240"/>
        <w:ind w:firstLine="540"/>
        <w:jc w:val="both"/>
      </w:pPr>
      <w:r>
        <w:t>Работники кладбища, осуществляющие эксгумацию и перезахоронение останков умершего, должны быть привиты против столбняка &lt;24&gt;.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&lt;24&gt; </w:t>
      </w:r>
      <w:hyperlink r:id="rId89" w:history="1">
        <w:r>
          <w:rPr>
            <w:color w:val="0000FF"/>
          </w:rPr>
          <w:t>Пункт 4 статьи 11</w:t>
        </w:r>
      </w:hyperlink>
      <w: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r:id="rId90" w:history="1">
        <w:r>
          <w:rPr>
            <w:color w:val="0000FF"/>
          </w:rPr>
          <w:t>пункт 1</w:t>
        </w:r>
      </w:hyperlink>
      <w: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rsidR="00291853" w:rsidRDefault="00291853">
      <w:pPr>
        <w:pStyle w:val="ConsPlusNormal"/>
        <w:jc w:val="both"/>
      </w:pPr>
    </w:p>
    <w:p w:rsidR="00291853" w:rsidRDefault="00291853">
      <w:pPr>
        <w:pStyle w:val="ConsPlusNormal"/>
        <w:ind w:firstLine="540"/>
        <w:jc w:val="both"/>
      </w:pPr>
      <w: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291853" w:rsidRDefault="00291853">
      <w:pPr>
        <w:pStyle w:val="ConsPlusNormal"/>
        <w:spacing w:before="240"/>
        <w:ind w:firstLine="540"/>
        <w:jc w:val="both"/>
      </w:pPr>
      <w: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&lt;25&gt; </w:t>
      </w:r>
      <w:hyperlink r:id="rId91" w:history="1">
        <w:r>
          <w:rPr>
            <w:color w:val="0000FF"/>
          </w:rPr>
          <w:t>Пункт 6 статьи 16</w:t>
        </w:r>
      </w:hyperlink>
      <w:r>
        <w:t xml:space="preserve"> Федерального закона от от 12.01.1996 N 8-ФЗ.</w:t>
      </w:r>
    </w:p>
    <w:p w:rsidR="00291853" w:rsidRDefault="00291853">
      <w:pPr>
        <w:pStyle w:val="ConsPlusNormal"/>
        <w:jc w:val="both"/>
      </w:pPr>
    </w:p>
    <w:p w:rsidR="00291853" w:rsidRDefault="00291853">
      <w:pPr>
        <w:pStyle w:val="ConsPlusNormal"/>
        <w:ind w:firstLine="540"/>
        <w:jc w:val="both"/>
      </w:pPr>
      <w: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291853" w:rsidRDefault="00291853">
      <w:pPr>
        <w:pStyle w:val="ConsPlusNormal"/>
        <w:spacing w:before="240"/>
        <w:ind w:firstLine="540"/>
        <w:jc w:val="both"/>
      </w:pPr>
      <w:r>
        <w:t>63. В крематории должны предусматриваться следующие помещения:</w:t>
      </w:r>
    </w:p>
    <w:p w:rsidR="00291853" w:rsidRDefault="00291853">
      <w:pPr>
        <w:pStyle w:val="ConsPlusNormal"/>
        <w:spacing w:before="240"/>
        <w:ind w:firstLine="540"/>
        <w:jc w:val="both"/>
      </w:pPr>
      <w:r>
        <w:t>помещение приема умерших с вестибюлем, холодильной камерой;</w:t>
      </w:r>
    </w:p>
    <w:p w:rsidR="00291853" w:rsidRDefault="00291853">
      <w:pPr>
        <w:pStyle w:val="ConsPlusNormal"/>
        <w:spacing w:before="240"/>
        <w:ind w:firstLine="540"/>
        <w:jc w:val="both"/>
      </w:pPr>
      <w:r>
        <w:t>помещение для сохранения умерших до кремации;</w:t>
      </w:r>
    </w:p>
    <w:p w:rsidR="00291853" w:rsidRDefault="00291853">
      <w:pPr>
        <w:pStyle w:val="ConsPlusNormal"/>
        <w:spacing w:before="240"/>
        <w:ind w:firstLine="540"/>
        <w:jc w:val="both"/>
      </w:pPr>
      <w:r>
        <w:lastRenderedPageBreak/>
        <w:t>помещение для кремирования умерших;</w:t>
      </w:r>
    </w:p>
    <w:p w:rsidR="00291853" w:rsidRDefault="00291853">
      <w:pPr>
        <w:pStyle w:val="ConsPlusNormal"/>
        <w:spacing w:before="240"/>
        <w:ind w:firstLine="540"/>
        <w:jc w:val="both"/>
      </w:pPr>
      <w:r>
        <w:t>кремационный зал;</w:t>
      </w:r>
    </w:p>
    <w:p w:rsidR="00291853" w:rsidRDefault="00291853">
      <w:pPr>
        <w:pStyle w:val="ConsPlusNormal"/>
        <w:spacing w:before="240"/>
        <w:ind w:firstLine="540"/>
        <w:jc w:val="both"/>
      </w:pPr>
      <w:r>
        <w:t>помещение обработки и хранения кремированных останков;</w:t>
      </w:r>
    </w:p>
    <w:p w:rsidR="00291853" w:rsidRDefault="00291853">
      <w:pPr>
        <w:pStyle w:val="ConsPlusNormal"/>
        <w:spacing w:before="240"/>
        <w:ind w:firstLine="540"/>
        <w:jc w:val="both"/>
      </w:pPr>
      <w:r>
        <w:t>хранилище урн с прахом;</w:t>
      </w:r>
    </w:p>
    <w:p w:rsidR="00291853" w:rsidRDefault="00291853">
      <w:pPr>
        <w:pStyle w:val="ConsPlusNormal"/>
        <w:spacing w:before="240"/>
        <w:ind w:firstLine="540"/>
        <w:jc w:val="both"/>
      </w:pPr>
      <w:r>
        <w:t>помещение газоочистки;</w:t>
      </w:r>
    </w:p>
    <w:p w:rsidR="00291853" w:rsidRDefault="00291853">
      <w:pPr>
        <w:pStyle w:val="ConsPlusNormal"/>
        <w:spacing w:before="240"/>
        <w:ind w:firstLine="540"/>
        <w:jc w:val="both"/>
      </w:pPr>
      <w:r>
        <w:t>помещения инженерно-технической службы и санитарно-технические.</w:t>
      </w:r>
    </w:p>
    <w:p w:rsidR="00291853" w:rsidRDefault="00291853">
      <w:pPr>
        <w:pStyle w:val="ConsPlusNormal"/>
        <w:spacing w:before="240"/>
        <w:ind w:firstLine="540"/>
        <w:jc w:val="both"/>
      </w:pPr>
      <w:r>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291853" w:rsidRDefault="00291853">
      <w:pPr>
        <w:pStyle w:val="ConsPlusNormal"/>
        <w:spacing w:before="240"/>
        <w:ind w:firstLine="540"/>
        <w:jc w:val="both"/>
      </w:pPr>
      <w: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291853" w:rsidRDefault="00291853">
      <w:pPr>
        <w:pStyle w:val="ConsPlusNormal"/>
        <w:spacing w:before="240"/>
        <w:ind w:firstLine="540"/>
        <w:jc w:val="both"/>
      </w:pPr>
      <w:r>
        <w:t>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rsidR="00291853" w:rsidRDefault="00291853">
      <w:pPr>
        <w:pStyle w:val="ConsPlusNormal"/>
        <w:spacing w:before="240"/>
        <w:ind w:firstLine="540"/>
        <w:jc w:val="both"/>
      </w:pPr>
      <w: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291853" w:rsidRDefault="00291853">
      <w:pPr>
        <w:pStyle w:val="ConsPlusNormal"/>
        <w:spacing w:before="240"/>
        <w:ind w:firstLine="540"/>
        <w:jc w:val="both"/>
      </w:pPr>
      <w:r>
        <w:t xml:space="preserve">65. На кладбище его владельцем должны быть оборудованы контейнерные площадки для накопления ТКО в соответствии с </w:t>
      </w:r>
      <w:hyperlink w:anchor="Par99"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 w:history="1">
        <w:r>
          <w:rPr>
            <w:color w:val="0000FF"/>
          </w:rPr>
          <w:t>пунктом 3</w:t>
        </w:r>
      </w:hyperlink>
      <w:r>
        <w:t xml:space="preserve"> Санитарных правил.</w:t>
      </w:r>
    </w:p>
    <w:p w:rsidR="00291853" w:rsidRDefault="00291853">
      <w:pPr>
        <w:pStyle w:val="ConsPlusNormal"/>
        <w:jc w:val="both"/>
      </w:pPr>
    </w:p>
    <w:p w:rsidR="00291853" w:rsidRDefault="00291853">
      <w:pPr>
        <w:pStyle w:val="ConsPlusTitle"/>
        <w:jc w:val="center"/>
        <w:outlineLvl w:val="1"/>
      </w:pPr>
      <w:r>
        <w:t>III. Санитарно-эпидемиологические требования к обеспечению</w:t>
      </w:r>
    </w:p>
    <w:p w:rsidR="00291853" w:rsidRDefault="00291853">
      <w:pPr>
        <w:pStyle w:val="ConsPlusTitle"/>
        <w:jc w:val="center"/>
      </w:pPr>
      <w:r>
        <w:t>качества атмосферного воздуха</w:t>
      </w:r>
    </w:p>
    <w:p w:rsidR="00291853" w:rsidRDefault="00291853">
      <w:pPr>
        <w:pStyle w:val="ConsPlusNormal"/>
        <w:jc w:val="both"/>
      </w:pPr>
    </w:p>
    <w:p w:rsidR="00291853" w:rsidRDefault="00291853">
      <w:pPr>
        <w:pStyle w:val="ConsPlusNormal"/>
        <w:ind w:firstLine="540"/>
        <w:jc w:val="both"/>
      </w:pPr>
      <w:r>
        <w:t xml:space="preserve">66. Атмосферный воздух должен отвечать </w:t>
      </w:r>
      <w:hyperlink r:id="rId92" w:history="1">
        <w:r>
          <w:rPr>
            <w:color w:val="0000FF"/>
          </w:rPr>
          <w:t>гигиеническим нормативам</w:t>
        </w:r>
      </w:hyperlink>
      <w: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291853" w:rsidRDefault="00291853">
      <w:pPr>
        <w:pStyle w:val="ConsPlusNormal"/>
        <w:spacing w:before="240"/>
        <w:ind w:firstLine="540"/>
        <w:jc w:val="both"/>
      </w:pPr>
      <w: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&lt;26&gt; </w:t>
      </w:r>
      <w:hyperlink r:id="rId93" w:history="1">
        <w:r>
          <w:rPr>
            <w:color w:val="0000FF"/>
          </w:rPr>
          <w:t>Статья 11</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Запрещается выброс загрязняющих веществ, не имеющих утвержденных гигиенических нормативов (ПДК, ОБУВ) &lt;27&gt;.</w:t>
      </w:r>
    </w:p>
    <w:p w:rsidR="00291853" w:rsidRDefault="00291853">
      <w:pPr>
        <w:pStyle w:val="ConsPlusNormal"/>
        <w:spacing w:before="240"/>
        <w:ind w:firstLine="540"/>
        <w:jc w:val="both"/>
      </w:pPr>
      <w:r>
        <w:lastRenderedPageBreak/>
        <w:t>--------------------------------</w:t>
      </w:r>
    </w:p>
    <w:p w:rsidR="00291853" w:rsidRDefault="00291853">
      <w:pPr>
        <w:pStyle w:val="ConsPlusNormal"/>
        <w:spacing w:before="240"/>
        <w:ind w:firstLine="540"/>
        <w:jc w:val="both"/>
      </w:pPr>
      <w:r>
        <w:t xml:space="preserve">&lt;27&gt; </w:t>
      </w:r>
      <w:hyperlink r:id="rId94" w:history="1">
        <w:r>
          <w:rPr>
            <w:color w:val="0000FF"/>
          </w:rPr>
          <w:t>Пункт 7 статьи 15</w:t>
        </w:r>
      </w:hyperlink>
      <w: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291853" w:rsidRDefault="00291853">
      <w:pPr>
        <w:pStyle w:val="ConsPlusNormal"/>
        <w:jc w:val="both"/>
      </w:pPr>
    </w:p>
    <w:p w:rsidR="00291853" w:rsidRDefault="00291853">
      <w:pPr>
        <w:pStyle w:val="ConsPlusNormal"/>
        <w:ind w:firstLine="540"/>
        <w:jc w:val="both"/>
      </w:pPr>
      <w:r>
        <w:t>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p>
    <w:p w:rsidR="00291853" w:rsidRDefault="00291853">
      <w:pPr>
        <w:pStyle w:val="ConsPlusNormal"/>
        <w:spacing w:before="240"/>
        <w:ind w:firstLine="540"/>
        <w:jc w:val="both"/>
      </w:pPr>
      <w: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&lt;28&gt; </w:t>
      </w:r>
      <w:hyperlink r:id="rId95" w:history="1">
        <w:r>
          <w:rPr>
            <w:color w:val="0000FF"/>
          </w:rPr>
          <w:t>Пункт 2 статьи 12</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обосновании седьмой подзоны приаэродромной территории &lt;29&gt;.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&lt;29&gt; </w:t>
      </w:r>
      <w:hyperlink r:id="rId96" w:history="1">
        <w:r>
          <w:rPr>
            <w:color w:val="0000FF"/>
          </w:rPr>
          <w:t>Подпункт "ж" пункта 2</w:t>
        </w:r>
      </w:hyperlink>
      <w:r>
        <w:t xml:space="preserve"> и </w:t>
      </w:r>
      <w:hyperlink r:id="rId97" w:history="1">
        <w:r>
          <w:rPr>
            <w:color w:val="0000FF"/>
          </w:rPr>
          <w:t>подпункт "е" пункта 3</w:t>
        </w:r>
      </w:hyperlink>
      <w:r>
        <w:t xml:space="preserve"> Правил выделения на приаэродромной территории подзон, утвержденных постановлением Правительства Российской Федерации от 02.12.2017 N 1460 (Собрание законодательства Российской Федерации, 2017, N 50, ст. 7619).</w:t>
      </w:r>
    </w:p>
    <w:p w:rsidR="00291853" w:rsidRDefault="00291853">
      <w:pPr>
        <w:pStyle w:val="ConsPlusNormal"/>
        <w:jc w:val="both"/>
      </w:pPr>
    </w:p>
    <w:p w:rsidR="00291853" w:rsidRDefault="00291853">
      <w:pPr>
        <w:pStyle w:val="ConsPlusNormal"/>
        <w:ind w:firstLine="540"/>
        <w:jc w:val="both"/>
      </w:pPr>
      <w: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291853" w:rsidRDefault="00291853">
      <w:pPr>
        <w:pStyle w:val="ConsPlusNormal"/>
        <w:spacing w:before="240"/>
        <w:ind w:firstLine="540"/>
        <w:jc w:val="both"/>
      </w:pPr>
      <w:bookmarkStart w:id="3" w:name="Par301"/>
      <w:bookmarkEnd w:id="3"/>
      <w:r>
        <w:t>70. Не допускается превышение гигиенических нормативов содержания загрязняющих веществ в атмосферном воздухе:</w:t>
      </w:r>
    </w:p>
    <w:p w:rsidR="00291853" w:rsidRDefault="00291853">
      <w:pPr>
        <w:pStyle w:val="ConsPlusNormal"/>
        <w:spacing w:before="240"/>
        <w:ind w:firstLine="540"/>
        <w:jc w:val="both"/>
      </w:pPr>
      <w:r>
        <w:t xml:space="preserve">в жилой зоне - </w:t>
      </w:r>
      <w:r w:rsidR="00C86F8F">
        <w:rPr>
          <w:noProof/>
          <w:position w:val="-2"/>
        </w:rPr>
        <w:drawing>
          <wp:inline distT="0" distB="0" distL="0" distR="0">
            <wp:extent cx="152400" cy="182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1,0 ПДК (ОБУВ);</w:t>
      </w:r>
    </w:p>
    <w:p w:rsidR="00291853" w:rsidRDefault="00291853">
      <w:pPr>
        <w:pStyle w:val="ConsPlusNormal"/>
        <w:spacing w:before="240"/>
        <w:ind w:firstLine="540"/>
        <w:jc w:val="both"/>
      </w:pPr>
      <w: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sidR="00C86F8F">
        <w:rPr>
          <w:noProof/>
          <w:position w:val="-2"/>
        </w:rPr>
        <w:drawing>
          <wp:inline distT="0" distB="0" distL="0" distR="0">
            <wp:extent cx="152400" cy="182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0,8 ПДК (ОБУВ).</w:t>
      </w:r>
    </w:p>
    <w:p w:rsidR="00291853" w:rsidRDefault="00291853">
      <w:pPr>
        <w:pStyle w:val="ConsPlusNormal"/>
        <w:spacing w:before="240"/>
        <w:ind w:firstLine="540"/>
        <w:jc w:val="both"/>
      </w:pPr>
      <w:bookmarkStart w:id="4" w:name="Par304"/>
      <w:bookmarkEnd w:id="4"/>
      <w: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ar301" w:tooltip="70. Не допускается превышение гигиенических нормативов содержания загрязняющих веществ в атмосферном воздухе:" w:history="1">
        <w:r>
          <w:rPr>
            <w:color w:val="0000FF"/>
          </w:rPr>
          <w:t>пункте 70</w:t>
        </w:r>
      </w:hyperlink>
      <w: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w:t>
      </w:r>
      <w:r>
        <w:lastRenderedPageBreak/>
        <w:t>санитарно-защитной зоны или на указанных территориях, объектах.</w:t>
      </w:r>
    </w:p>
    <w:p w:rsidR="00291853" w:rsidRDefault="00291853">
      <w:pPr>
        <w:pStyle w:val="ConsPlusNormal"/>
        <w:spacing w:before="240"/>
        <w:ind w:firstLine="540"/>
        <w:jc w:val="both"/>
      </w:pPr>
      <w:r>
        <w:t xml:space="preserve">Требование о разработке и реализации санитарно-противоэпидемических (профилактических) мероприятий, предусмотренных </w:t>
      </w:r>
      <w:hyperlink w:anchor="Par304" w:tooltip="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пункте 70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w:history="1">
        <w:r>
          <w:rPr>
            <w:color w:val="0000FF"/>
          </w:rPr>
          <w:t>абзацем первым</w:t>
        </w:r>
      </w:hyperlink>
      <w: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99" w:history="1">
        <w:r>
          <w:rPr>
            <w:color w:val="0000FF"/>
          </w:rPr>
          <w:t>статьей 31.1</w:t>
        </w:r>
      </w:hyperlink>
      <w: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rsidR="00291853" w:rsidRDefault="00291853">
      <w:pPr>
        <w:pStyle w:val="ConsPlusNormal"/>
        <w:spacing w:before="240"/>
        <w:ind w:firstLine="540"/>
        <w:jc w:val="both"/>
      </w:pPr>
      <w: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291853" w:rsidRDefault="00291853">
      <w:pPr>
        <w:pStyle w:val="ConsPlusNormal"/>
        <w:spacing w:before="240"/>
        <w:ind w:firstLine="540"/>
        <w:jc w:val="both"/>
      </w:pPr>
      <w:r>
        <w:t>границе земельного (земельных) участка (участков) объекта (объектов);</w:t>
      </w:r>
    </w:p>
    <w:p w:rsidR="00291853" w:rsidRDefault="00291853">
      <w:pPr>
        <w:pStyle w:val="ConsPlusNormal"/>
        <w:spacing w:before="240"/>
        <w:ind w:firstLine="540"/>
        <w:jc w:val="both"/>
      </w:pPr>
      <w:r>
        <w:t>границе полосы отвода для автомобильных дорог и железнодорожных линий (далее - полоса отвода);</w:t>
      </w:r>
    </w:p>
    <w:p w:rsidR="00291853" w:rsidRDefault="00291853">
      <w:pPr>
        <w:pStyle w:val="ConsPlusNormal"/>
        <w:spacing w:before="240"/>
        <w:ind w:firstLine="540"/>
        <w:jc w:val="both"/>
      </w:pPr>
      <w: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291853" w:rsidRDefault="00291853">
      <w:pPr>
        <w:pStyle w:val="ConsPlusNormal"/>
        <w:spacing w:before="240"/>
        <w:ind w:firstLine="540"/>
        <w:jc w:val="both"/>
      </w:pPr>
      <w:r>
        <w:t>Санитарно-защитные зоны устанавливаются в случаях и порядке, предусмотренном законодательством Российской Федерации &lt;30&gt;.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&lt;30&gt; Федеральный </w:t>
      </w:r>
      <w:hyperlink r:id="rId100" w:history="1">
        <w:r>
          <w:rPr>
            <w:color w:val="0000FF"/>
          </w:rPr>
          <w:t>закон</w:t>
        </w:r>
      </w:hyperlink>
      <w:r>
        <w:t xml:space="preserve"> от 03.08.2018 N 342-ФЗ.</w:t>
      </w:r>
    </w:p>
    <w:p w:rsidR="00291853" w:rsidRDefault="00291853">
      <w:pPr>
        <w:pStyle w:val="ConsPlusNormal"/>
        <w:jc w:val="both"/>
      </w:pPr>
    </w:p>
    <w:p w:rsidR="00291853" w:rsidRDefault="00291853">
      <w:pPr>
        <w:pStyle w:val="ConsPlusNormal"/>
        <w:ind w:firstLine="540"/>
        <w:jc w:val="both"/>
      </w:pPr>
      <w: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&lt;31&gt; Федеральный </w:t>
      </w:r>
      <w:hyperlink r:id="rId101" w:history="1">
        <w:r>
          <w:rPr>
            <w:color w:val="0000FF"/>
          </w:rPr>
          <w:t>закон</w:t>
        </w:r>
      </w:hyperlink>
      <w:r>
        <w:t xml:space="preserve"> от 03.08.2018 N 342-ФЗ.</w:t>
      </w:r>
    </w:p>
    <w:p w:rsidR="00291853" w:rsidRDefault="00291853">
      <w:pPr>
        <w:pStyle w:val="ConsPlusNormal"/>
        <w:jc w:val="both"/>
      </w:pPr>
    </w:p>
    <w:p w:rsidR="00291853" w:rsidRDefault="00291853">
      <w:pPr>
        <w:pStyle w:val="ConsPlusNormal"/>
        <w:ind w:firstLine="540"/>
        <w:jc w:val="both"/>
      </w:pPr>
      <w:r>
        <w:t>73. Хозяйствующие субъекты, эксплуатирующие источники воздействия, обязаны &lt;32&gt;: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&lt;32&gt; </w:t>
      </w:r>
      <w:hyperlink r:id="rId102" w:history="1">
        <w:r>
          <w:rPr>
            <w:color w:val="0000FF"/>
          </w:rPr>
          <w:t>Статья 11</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 xml:space="preserve">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w:t>
      </w:r>
      <w:r>
        <w:lastRenderedPageBreak/>
        <w:t>с периодичностью, определенными программой производственного контроля;</w:t>
      </w:r>
    </w:p>
    <w:p w:rsidR="00291853" w:rsidRDefault="00291853">
      <w:pPr>
        <w:pStyle w:val="ConsPlusNormal"/>
        <w:spacing w:before="24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291853" w:rsidRDefault="00291853">
      <w:pPr>
        <w:pStyle w:val="ConsPlusNormal"/>
        <w:spacing w:before="240"/>
        <w:ind w:firstLine="540"/>
        <w:jc w:val="both"/>
      </w:pPr>
      <w: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291853" w:rsidRDefault="00291853">
      <w:pPr>
        <w:pStyle w:val="ConsPlusNormal"/>
        <w:spacing w:before="240"/>
        <w:ind w:firstLine="540"/>
        <w:jc w:val="both"/>
      </w:pPr>
      <w: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291853" w:rsidRDefault="00291853">
      <w:pPr>
        <w:pStyle w:val="ConsPlusNormal"/>
        <w:spacing w:before="240"/>
        <w:ind w:firstLine="540"/>
        <w:jc w:val="both"/>
      </w:pPr>
      <w: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&lt;33&gt; </w:t>
      </w:r>
      <w:hyperlink r:id="rId103" w:history="1">
        <w:r>
          <w:rPr>
            <w:color w:val="0000FF"/>
          </w:rPr>
          <w:t>Статья 12</w:t>
        </w:r>
      </w:hyperlink>
      <w:r>
        <w:t xml:space="preserve"> Федерального закона от 04.05.1999 N 96-ФЗ.</w:t>
      </w:r>
    </w:p>
    <w:p w:rsidR="00291853" w:rsidRDefault="00291853">
      <w:pPr>
        <w:pStyle w:val="ConsPlusNormal"/>
        <w:jc w:val="both"/>
      </w:pPr>
    </w:p>
    <w:p w:rsidR="00291853" w:rsidRDefault="00291853">
      <w:pPr>
        <w:pStyle w:val="ConsPlusTitle"/>
        <w:jc w:val="center"/>
        <w:outlineLvl w:val="1"/>
      </w:pPr>
      <w:r>
        <w:t>IV. Санитарно-эпидемиологические требования к качеству</w:t>
      </w:r>
    </w:p>
    <w:p w:rsidR="00291853" w:rsidRDefault="00291853">
      <w:pPr>
        <w:pStyle w:val="ConsPlusTitle"/>
        <w:jc w:val="center"/>
      </w:pPr>
      <w:r>
        <w:t>воды питьевого и хозяйственно-бытового водоснабжения</w:t>
      </w:r>
    </w:p>
    <w:p w:rsidR="00291853" w:rsidRDefault="00291853">
      <w:pPr>
        <w:pStyle w:val="ConsPlusNormal"/>
        <w:jc w:val="both"/>
      </w:pPr>
    </w:p>
    <w:p w:rsidR="00291853" w:rsidRDefault="00291853">
      <w:pPr>
        <w:pStyle w:val="ConsPlusNormal"/>
        <w:ind w:firstLine="540"/>
        <w:jc w:val="both"/>
      </w:pPr>
      <w:r>
        <w:t xml:space="preserve">75. Качество и безопасность питьевой и горячей воды должны соответствовать </w:t>
      </w:r>
      <w:hyperlink r:id="rId104" w:history="1">
        <w:r>
          <w:rPr>
            <w:color w:val="0000FF"/>
          </w:rPr>
          <w:t>гигиеническим нормативам</w:t>
        </w:r>
      </w:hyperlink>
      <w:r>
        <w:t>.</w:t>
      </w:r>
    </w:p>
    <w:p w:rsidR="00291853" w:rsidRDefault="00291853">
      <w:pPr>
        <w:pStyle w:val="ConsPlusNormal"/>
        <w:spacing w:before="240"/>
        <w:ind w:firstLine="540"/>
        <w:jc w:val="both"/>
      </w:pPr>
      <w:bookmarkStart w:id="5" w:name="Par334"/>
      <w:bookmarkEnd w:id="5"/>
      <w: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291853" w:rsidRDefault="00291853">
      <w:pPr>
        <w:pStyle w:val="ConsPlusNormal"/>
        <w:spacing w:before="240"/>
        <w:ind w:firstLine="540"/>
        <w:jc w:val="both"/>
      </w:pPr>
      <w:r>
        <w:t>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p>
    <w:p w:rsidR="00291853" w:rsidRDefault="00291853">
      <w:pPr>
        <w:pStyle w:val="ConsPlusNormal"/>
        <w:spacing w:before="240"/>
        <w:ind w:firstLine="540"/>
        <w:jc w:val="both"/>
      </w:pPr>
      <w:r>
        <w:t>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p>
    <w:p w:rsidR="00291853" w:rsidRDefault="00291853">
      <w:pPr>
        <w:pStyle w:val="ConsPlusNormal"/>
        <w:spacing w:before="240"/>
        <w:ind w:firstLine="540"/>
        <w:jc w:val="both"/>
      </w:pPr>
      <w:bookmarkStart w:id="6" w:name="Par337"/>
      <w:bookmarkEnd w:id="6"/>
      <w: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291853" w:rsidRDefault="00291853">
      <w:pPr>
        <w:pStyle w:val="ConsPlusNormal"/>
        <w:spacing w:before="240"/>
        <w:ind w:firstLine="540"/>
        <w:jc w:val="both"/>
      </w:pPr>
      <w:r>
        <w:t xml:space="preserve">76. При несоответствии качества подаваемой питьевой и горячей воды, за исключением </w:t>
      </w:r>
      <w:r>
        <w:lastRenderedPageBreak/>
        <w:t>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&lt;34&gt; </w:t>
      </w:r>
      <w:hyperlink r:id="rId105" w:history="1">
        <w:r>
          <w:rPr>
            <w:color w:val="0000FF"/>
          </w:rPr>
          <w:t>Пункт 5 статьи 23</w:t>
        </w:r>
      </w:hyperlink>
      <w: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291853" w:rsidRDefault="00291853">
      <w:pPr>
        <w:pStyle w:val="ConsPlusNormal"/>
        <w:jc w:val="both"/>
      </w:pPr>
    </w:p>
    <w:p w:rsidR="00291853" w:rsidRDefault="00291853">
      <w:pPr>
        <w:pStyle w:val="ConsPlusNormal"/>
        <w:ind w:firstLine="540"/>
        <w:jc w:val="both"/>
      </w:pPr>
      <w:r>
        <w:t>выявление и устранение причин ухудшения ее качества и безопасности обеспечения населения питьевой водой;</w:t>
      </w:r>
    </w:p>
    <w:p w:rsidR="00291853" w:rsidRDefault="00291853">
      <w:pPr>
        <w:pStyle w:val="ConsPlusNormal"/>
        <w:spacing w:before="240"/>
        <w:ind w:firstLine="540"/>
        <w:jc w:val="both"/>
      </w:pPr>
      <w: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291853" w:rsidRDefault="00291853">
      <w:pPr>
        <w:pStyle w:val="ConsPlusNormal"/>
        <w:spacing w:before="240"/>
        <w:ind w:firstLine="540"/>
        <w:jc w:val="both"/>
      </w:pPr>
      <w: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291853" w:rsidRDefault="00291853">
      <w:pPr>
        <w:pStyle w:val="ConsPlusNormal"/>
        <w:spacing w:before="240"/>
        <w:ind w:firstLine="540"/>
        <w:jc w:val="both"/>
      </w:pPr>
      <w: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291853" w:rsidRDefault="00291853">
      <w:pPr>
        <w:pStyle w:val="ConsPlusNormal"/>
        <w:spacing w:before="240"/>
        <w:ind w:firstLine="540"/>
        <w:jc w:val="both"/>
      </w:pPr>
      <w: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106" w:history="1">
        <w:r>
          <w:rPr>
            <w:color w:val="0000FF"/>
          </w:rPr>
          <w:t>Правилами</w:t>
        </w:r>
      </w:hyperlink>
      <w: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ar1019" w:tooltip="ПРАВИЛА" w:history="1">
        <w:r>
          <w:rPr>
            <w:color w:val="0000FF"/>
          </w:rPr>
          <w:t>приложениями N 2</w:t>
        </w:r>
      </w:hyperlink>
      <w:r>
        <w:t xml:space="preserve"> - </w:t>
      </w:r>
      <w:hyperlink w:anchor="Par1096" w:tooltip="ПРАВИЛА" w:history="1">
        <w:r>
          <w:rPr>
            <w:color w:val="0000FF"/>
          </w:rPr>
          <w:t>N 4</w:t>
        </w:r>
      </w:hyperlink>
      <w:r>
        <w:t xml:space="preserve"> к Санитарным правилам.</w:t>
      </w:r>
    </w:p>
    <w:p w:rsidR="00291853" w:rsidRDefault="00291853">
      <w:pPr>
        <w:pStyle w:val="ConsPlusNormal"/>
        <w:spacing w:before="240"/>
        <w:ind w:firstLine="540"/>
        <w:jc w:val="both"/>
      </w:pPr>
      <w: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&lt;35&gt; </w:t>
      </w:r>
      <w:hyperlink r:id="rId107" w:history="1">
        <w:r>
          <w:rPr>
            <w:color w:val="0000FF"/>
          </w:rPr>
          <w:t>Статья 11</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291853" w:rsidRDefault="00291853">
      <w:pPr>
        <w:pStyle w:val="ConsPlusNormal"/>
        <w:spacing w:before="240"/>
        <w:ind w:firstLine="540"/>
        <w:jc w:val="both"/>
      </w:pPr>
      <w:r>
        <w:t xml:space="preserve">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w:t>
      </w:r>
      <w:r>
        <w:lastRenderedPageBreak/>
        <w:t>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291853" w:rsidRDefault="00291853">
      <w:pPr>
        <w:pStyle w:val="ConsPlusNormal"/>
        <w:spacing w:before="240"/>
        <w:ind w:firstLine="540"/>
        <w:jc w:val="both"/>
      </w:pPr>
      <w: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291853" w:rsidRDefault="00291853">
      <w:pPr>
        <w:pStyle w:val="ConsPlusNormal"/>
        <w:spacing w:before="240"/>
        <w:ind w:firstLine="540"/>
        <w:jc w:val="both"/>
      </w:pPr>
      <w: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ar1019" w:tooltip="ПРАВИЛА" w:history="1">
        <w:r>
          <w:rPr>
            <w:color w:val="0000FF"/>
          </w:rPr>
          <w:t>приложении N 2</w:t>
        </w:r>
      </w:hyperlink>
      <w:r>
        <w:t xml:space="preserve"> к Санитарным правилам.</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&lt;36&gt; </w:t>
      </w:r>
      <w:hyperlink r:id="rId108" w:history="1">
        <w:r>
          <w:rPr>
            <w:color w:val="0000FF"/>
          </w:rPr>
          <w:t>Пункт 4</w:t>
        </w:r>
      </w:hyperlink>
      <w: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291853" w:rsidRDefault="00291853">
      <w:pPr>
        <w:pStyle w:val="ConsPlusNormal"/>
        <w:jc w:val="both"/>
      </w:pPr>
    </w:p>
    <w:p w:rsidR="00291853" w:rsidRDefault="00291853">
      <w:pPr>
        <w:pStyle w:val="ConsPlusNormal"/>
        <w:ind w:firstLine="540"/>
        <w:jc w:val="both"/>
      </w:pPr>
      <w:r>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&lt;37&gt; </w:t>
      </w:r>
      <w:hyperlink r:id="rId109" w:history="1">
        <w:r>
          <w:rPr>
            <w:color w:val="0000FF"/>
          </w:rPr>
          <w:t>Статья 11</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81. Не допускается наличие в питьевой воде посторонних включений и поверхностной пленки.</w:t>
      </w:r>
    </w:p>
    <w:p w:rsidR="00291853" w:rsidRDefault="00291853">
      <w:pPr>
        <w:pStyle w:val="ConsPlusNormal"/>
        <w:spacing w:before="240"/>
        <w:ind w:firstLine="540"/>
        <w:jc w:val="both"/>
      </w:pPr>
      <w: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291853" w:rsidRDefault="00291853">
      <w:pPr>
        <w:pStyle w:val="ConsPlusNormal"/>
        <w:spacing w:before="240"/>
        <w:ind w:firstLine="540"/>
        <w:jc w:val="both"/>
      </w:pPr>
      <w:r>
        <w:t xml:space="preserve">83. Промывка и дезинфекция сети считается законченной при соответствии качества воды сети гигиеническим </w:t>
      </w:r>
      <w:hyperlink r:id="rId110" w:history="1">
        <w:r>
          <w:rPr>
            <w:color w:val="0000FF"/>
          </w:rPr>
          <w:t>нормативам</w:t>
        </w:r>
      </w:hyperlink>
      <w:r>
        <w:t>.</w:t>
      </w:r>
    </w:p>
    <w:p w:rsidR="00291853" w:rsidRDefault="00291853">
      <w:pPr>
        <w:pStyle w:val="ConsPlusNormal"/>
        <w:spacing w:before="240"/>
        <w:ind w:firstLine="540"/>
        <w:jc w:val="both"/>
      </w:pPr>
      <w:r>
        <w:t>84. Температура горячей воды в местах водоразбора централизованной системы горячего водоснабжения должна быть не ниже плюс 60 °C и не выше плюс 75 °C.</w:t>
      </w:r>
    </w:p>
    <w:p w:rsidR="00291853" w:rsidRDefault="00291853">
      <w:pPr>
        <w:pStyle w:val="ConsPlusNormal"/>
        <w:spacing w:before="240"/>
        <w:ind w:firstLine="540"/>
        <w:jc w:val="both"/>
      </w:pPr>
      <w:r>
        <w:t xml:space="preserve">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w:t>
      </w:r>
      <w:r>
        <w:lastRenderedPageBreak/>
        <w:t>воды.</w:t>
      </w:r>
    </w:p>
    <w:p w:rsidR="00291853" w:rsidRDefault="00291853">
      <w:pPr>
        <w:pStyle w:val="ConsPlusNormal"/>
        <w:spacing w:before="240"/>
        <w:ind w:firstLine="540"/>
        <w:jc w:val="both"/>
      </w:pPr>
      <w: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291853" w:rsidRDefault="00291853">
      <w:pPr>
        <w:pStyle w:val="ConsPlusNormal"/>
        <w:spacing w:before="240"/>
        <w:ind w:firstLine="540"/>
        <w:jc w:val="both"/>
      </w:pPr>
      <w: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291853" w:rsidRDefault="00291853">
      <w:pPr>
        <w:pStyle w:val="ConsPlusNormal"/>
        <w:spacing w:before="240"/>
        <w:ind w:firstLine="540"/>
        <w:jc w:val="both"/>
      </w:pPr>
      <w: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291853" w:rsidRDefault="00291853">
      <w:pPr>
        <w:pStyle w:val="ConsPlusNormal"/>
        <w:spacing w:before="240"/>
        <w:ind w:firstLine="540"/>
        <w:jc w:val="both"/>
      </w:pPr>
      <w:r>
        <w:t>87. Надземная часть водозаборных сооружений должна иметь укрытие для предотвращения загрязнения воды водоисточника.</w:t>
      </w:r>
    </w:p>
    <w:p w:rsidR="00291853" w:rsidRDefault="00291853">
      <w:pPr>
        <w:pStyle w:val="ConsPlusNormal"/>
        <w:spacing w:before="240"/>
        <w:ind w:firstLine="540"/>
        <w:jc w:val="both"/>
      </w:pPr>
      <w:r>
        <w:t>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p>
    <w:p w:rsidR="00291853" w:rsidRDefault="00291853">
      <w:pPr>
        <w:pStyle w:val="ConsPlusNormal"/>
        <w:spacing w:before="240"/>
        <w:ind w:firstLine="540"/>
        <w:jc w:val="both"/>
      </w:pPr>
      <w:r>
        <w:t>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rsidR="00291853" w:rsidRDefault="00291853">
      <w:pPr>
        <w:pStyle w:val="ConsPlusNormal"/>
        <w:spacing w:before="240"/>
        <w:ind w:firstLine="540"/>
        <w:jc w:val="both"/>
      </w:pPr>
      <w: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291853" w:rsidRDefault="00291853">
      <w:pPr>
        <w:pStyle w:val="ConsPlusNormal"/>
        <w:spacing w:before="240"/>
        <w:ind w:firstLine="540"/>
        <w:jc w:val="both"/>
      </w:pPr>
      <w:r>
        <w:t>90. При ликвидации нецентрализованного источника водоснабжения водопользователь должен провести тампонаж водоисточника.</w:t>
      </w:r>
    </w:p>
    <w:p w:rsidR="00291853" w:rsidRDefault="00291853">
      <w:pPr>
        <w:pStyle w:val="ConsPlusNormal"/>
        <w:jc w:val="both"/>
      </w:pPr>
    </w:p>
    <w:p w:rsidR="00291853" w:rsidRDefault="00291853">
      <w:pPr>
        <w:pStyle w:val="ConsPlusTitle"/>
        <w:jc w:val="center"/>
        <w:outlineLvl w:val="1"/>
      </w:pPr>
      <w:r>
        <w:t>V. Санитарно-эпидемиологические требования</w:t>
      </w:r>
    </w:p>
    <w:p w:rsidR="00291853" w:rsidRDefault="00291853">
      <w:pPr>
        <w:pStyle w:val="ConsPlusTitle"/>
        <w:jc w:val="center"/>
      </w:pPr>
      <w:r>
        <w:t>к водным объектам</w:t>
      </w:r>
    </w:p>
    <w:p w:rsidR="00291853" w:rsidRDefault="00291853">
      <w:pPr>
        <w:pStyle w:val="ConsPlusNormal"/>
        <w:jc w:val="both"/>
      </w:pPr>
    </w:p>
    <w:p w:rsidR="00291853" w:rsidRDefault="00291853">
      <w:pPr>
        <w:pStyle w:val="ConsPlusNormal"/>
        <w:ind w:firstLine="540"/>
        <w:jc w:val="both"/>
      </w:pPr>
      <w: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r:id="rId111" w:history="1">
        <w:r>
          <w:rPr>
            <w:color w:val="0000FF"/>
          </w:rPr>
          <w:t>гигиеническим нормативам</w:t>
        </w:r>
      </w:hyperlink>
      <w:r>
        <w:t xml:space="preserve"> в зависимости от вида использования водных объектов или их участков:</w:t>
      </w:r>
    </w:p>
    <w:p w:rsidR="00291853" w:rsidRDefault="00291853">
      <w:pPr>
        <w:pStyle w:val="ConsPlusNormal"/>
        <w:spacing w:before="240"/>
        <w:ind w:firstLine="540"/>
        <w:jc w:val="both"/>
      </w:pPr>
      <w: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291853" w:rsidRDefault="00291853">
      <w:pPr>
        <w:pStyle w:val="ConsPlusNormal"/>
        <w:spacing w:before="240"/>
        <w:ind w:firstLine="540"/>
        <w:jc w:val="both"/>
      </w:pPr>
      <w:r>
        <w:t xml:space="preserve">для рекреационного водопользования, а также участки водных объектов, находящихся в </w:t>
      </w:r>
      <w:r>
        <w:lastRenderedPageBreak/>
        <w:t>черте населенных мест (далее - вторая категория водопользования).</w:t>
      </w:r>
    </w:p>
    <w:p w:rsidR="00291853" w:rsidRDefault="00291853">
      <w:pPr>
        <w:pStyle w:val="ConsPlusNormal"/>
        <w:spacing w:before="240"/>
        <w:ind w:firstLine="540"/>
        <w:jc w:val="both"/>
      </w:pPr>
      <w: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291853" w:rsidRDefault="00291853">
      <w:pPr>
        <w:pStyle w:val="ConsPlusNormal"/>
        <w:spacing w:before="240"/>
        <w:ind w:firstLine="540"/>
        <w:jc w:val="both"/>
      </w:pPr>
      <w:r>
        <w:t>92. В водные объекты, на поверхность ледяного покрова поверхностных водных объектов и водосборную территорию не допускается сбрасывать &lt;38&gt;: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&lt;38&gt; </w:t>
      </w:r>
      <w:hyperlink r:id="rId112" w:history="1">
        <w:r>
          <w:rPr>
            <w:color w:val="0000FF"/>
          </w:rPr>
          <w:t>Статьи 44</w:t>
        </w:r>
      </w:hyperlink>
      <w:r>
        <w:t xml:space="preserve">, </w:t>
      </w:r>
      <w:hyperlink r:id="rId113" w:history="1">
        <w:r>
          <w:rPr>
            <w:color w:val="0000FF"/>
          </w:rPr>
          <w:t>56</w:t>
        </w:r>
      </w:hyperlink>
      <w:r>
        <w:t xml:space="preserve">, </w:t>
      </w:r>
      <w:hyperlink r:id="rId114" w:history="1">
        <w:r>
          <w:rPr>
            <w:color w:val="0000FF"/>
          </w:rPr>
          <w:t>58</w:t>
        </w:r>
      </w:hyperlink>
      <w:r>
        <w:t xml:space="preserve">, </w:t>
      </w:r>
      <w:hyperlink r:id="rId115"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291853" w:rsidRDefault="00291853">
      <w:pPr>
        <w:pStyle w:val="ConsPlusNormal"/>
        <w:jc w:val="both"/>
      </w:pPr>
    </w:p>
    <w:p w:rsidR="00291853" w:rsidRDefault="00291853">
      <w:pPr>
        <w:pStyle w:val="ConsPlusNormal"/>
        <w:ind w:firstLine="540"/>
        <w:jc w:val="both"/>
      </w:pPr>
      <w: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291853" w:rsidRDefault="00291853">
      <w:pPr>
        <w:pStyle w:val="ConsPlusNormal"/>
        <w:spacing w:before="240"/>
        <w:ind w:firstLine="540"/>
        <w:jc w:val="both"/>
      </w:pPr>
      <w: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291853" w:rsidRDefault="00291853">
      <w:pPr>
        <w:pStyle w:val="ConsPlusNormal"/>
        <w:spacing w:before="240"/>
        <w:ind w:firstLine="540"/>
        <w:jc w:val="both"/>
      </w:pPr>
      <w:r>
        <w:t>неочищенные сточные воды водного транспорта;</w:t>
      </w:r>
    </w:p>
    <w:p w:rsidR="00291853" w:rsidRDefault="00291853">
      <w:pPr>
        <w:pStyle w:val="ConsPlusNormal"/>
        <w:spacing w:before="240"/>
        <w:ind w:firstLine="540"/>
        <w:jc w:val="both"/>
      </w:pPr>
      <w:r>
        <w:t>пульпу, снег;</w:t>
      </w:r>
    </w:p>
    <w:p w:rsidR="00291853" w:rsidRDefault="00291853">
      <w:pPr>
        <w:pStyle w:val="ConsPlusNormal"/>
        <w:spacing w:before="240"/>
        <w:ind w:firstLine="540"/>
        <w:jc w:val="both"/>
      </w:pPr>
      <w:r>
        <w:t>отходы;</w:t>
      </w:r>
    </w:p>
    <w:p w:rsidR="00291853" w:rsidRDefault="00291853">
      <w:pPr>
        <w:pStyle w:val="ConsPlusNormal"/>
        <w:spacing w:before="240"/>
        <w:ind w:firstLine="540"/>
        <w:jc w:val="both"/>
      </w:pPr>
      <w:r>
        <w:t>нефтепродукты и нефтесодержащие воды.</w:t>
      </w:r>
    </w:p>
    <w:p w:rsidR="00291853" w:rsidRDefault="00291853">
      <w:pPr>
        <w:pStyle w:val="ConsPlusNormal"/>
        <w:spacing w:before="240"/>
        <w:ind w:firstLine="540"/>
        <w:jc w:val="both"/>
      </w:pPr>
      <w: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291853" w:rsidRDefault="00291853">
      <w:pPr>
        <w:pStyle w:val="ConsPlusNormal"/>
        <w:spacing w:before="240"/>
        <w:ind w:firstLine="540"/>
        <w:jc w:val="both"/>
      </w:pPr>
      <w:r>
        <w:t>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p>
    <w:p w:rsidR="00291853" w:rsidRDefault="00291853">
      <w:pPr>
        <w:pStyle w:val="ConsPlusNormal"/>
        <w:spacing w:before="240"/>
        <w:ind w:firstLine="540"/>
        <w:jc w:val="both"/>
      </w:pPr>
      <w: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291853" w:rsidRDefault="00291853">
      <w:pPr>
        <w:pStyle w:val="ConsPlusNormal"/>
        <w:spacing w:before="240"/>
        <w:ind w:firstLine="540"/>
        <w:jc w:val="both"/>
      </w:pPr>
      <w: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291853" w:rsidRDefault="00291853">
      <w:pPr>
        <w:pStyle w:val="ConsPlusNormal"/>
        <w:spacing w:before="240"/>
        <w:ind w:firstLine="540"/>
        <w:jc w:val="both"/>
      </w:pPr>
      <w:r>
        <w:t xml:space="preserve">95. Сброс, удаление и обезвреживание сточных вод, содержащих радионуклиды, должен осуществляться хозяйстующими субъектами, осуществляющими сброс и удаление, в соответствии </w:t>
      </w:r>
      <w:r>
        <w:lastRenderedPageBreak/>
        <w:t>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291853" w:rsidRDefault="00291853">
      <w:pPr>
        <w:pStyle w:val="ConsPlusNormal"/>
        <w:spacing w:before="240"/>
        <w:ind w:firstLine="540"/>
        <w:jc w:val="both"/>
      </w:pPr>
      <w: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291853" w:rsidRDefault="00291853">
      <w:pPr>
        <w:pStyle w:val="ConsPlusNormal"/>
        <w:spacing w:before="240"/>
        <w:ind w:firstLine="540"/>
        <w:jc w:val="both"/>
      </w:pPr>
      <w: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&lt;39&gt; </w:t>
      </w:r>
      <w:hyperlink r:id="rId116" w:history="1">
        <w:r>
          <w:rPr>
            <w:color w:val="0000FF"/>
          </w:rPr>
          <w:t>Пункт 4 статьи 18</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98. Хозяйствующие субъекты, осуществляющие водопользование, обязаны &lt;40&gt;: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&lt;40&gt; </w:t>
      </w:r>
      <w:hyperlink r:id="rId117" w:history="1">
        <w:r>
          <w:rPr>
            <w:color w:val="0000FF"/>
          </w:rPr>
          <w:t>Статья 11</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291853" w:rsidRDefault="00291853">
      <w:pPr>
        <w:pStyle w:val="ConsPlusNormal"/>
        <w:spacing w:before="240"/>
        <w:ind w:firstLine="540"/>
        <w:jc w:val="both"/>
      </w:pPr>
      <w:r>
        <w:t>контролировать состав сбрасываемых сточных вод и качества воды водных объектов;</w:t>
      </w:r>
    </w:p>
    <w:p w:rsidR="00291853" w:rsidRDefault="00291853">
      <w:pPr>
        <w:pStyle w:val="ConsPlusNormal"/>
        <w:spacing w:before="240"/>
        <w:ind w:firstLine="540"/>
        <w:jc w:val="both"/>
      </w:pPr>
      <w: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291853" w:rsidRDefault="00291853">
      <w:pPr>
        <w:pStyle w:val="ConsPlusNormal"/>
        <w:spacing w:before="240"/>
        <w:ind w:firstLine="540"/>
        <w:jc w:val="both"/>
      </w:pPr>
      <w: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291853" w:rsidRDefault="00291853">
      <w:pPr>
        <w:pStyle w:val="ConsPlusNormal"/>
        <w:spacing w:before="240"/>
        <w:ind w:firstLine="540"/>
        <w:jc w:val="both"/>
      </w:pPr>
      <w:r>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ar1212" w:tooltip="ПРАВИЛА" w:history="1">
        <w:r>
          <w:rPr>
            <w:color w:val="0000FF"/>
          </w:rPr>
          <w:t>приложении N 5</w:t>
        </w:r>
      </w:hyperlink>
      <w:r>
        <w:t xml:space="preserve"> к Санитарным правилам.</w:t>
      </w:r>
    </w:p>
    <w:p w:rsidR="00291853" w:rsidRDefault="00291853">
      <w:pPr>
        <w:pStyle w:val="ConsPlusNormal"/>
        <w:spacing w:before="240"/>
        <w:ind w:firstLine="540"/>
        <w:jc w:val="both"/>
      </w:pPr>
      <w:r>
        <w:t xml:space="preserve">101. Хозяйствующим субъектом, осуществляющим закачку сточных вод в подземные водные </w:t>
      </w:r>
      <w:r>
        <w:lastRenderedPageBreak/>
        <w:t xml:space="preserve">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ar1212" w:tooltip="ПРАВИЛА" w:history="1">
        <w:r>
          <w:rPr>
            <w:color w:val="0000FF"/>
          </w:rPr>
          <w:t>приложении N 5</w:t>
        </w:r>
      </w:hyperlink>
      <w:r>
        <w:t xml:space="preserve"> к Санитарным правилам.</w:t>
      </w:r>
    </w:p>
    <w:p w:rsidR="00291853" w:rsidRDefault="00291853">
      <w:pPr>
        <w:pStyle w:val="ConsPlusNormal"/>
        <w:spacing w:before="240"/>
        <w:ind w:firstLine="540"/>
        <w:jc w:val="both"/>
      </w:pPr>
      <w: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291853" w:rsidRDefault="00291853">
      <w:pPr>
        <w:pStyle w:val="ConsPlusNormal"/>
        <w:spacing w:before="240"/>
        <w:ind w:firstLine="540"/>
        <w:jc w:val="both"/>
      </w:pPr>
      <w:r>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rsidR="00291853" w:rsidRDefault="00291853">
      <w:pPr>
        <w:pStyle w:val="ConsPlusNormal"/>
        <w:spacing w:before="240"/>
        <w:ind w:firstLine="540"/>
        <w:jc w:val="both"/>
      </w:pPr>
      <w: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291853" w:rsidRDefault="00291853">
      <w:pPr>
        <w:pStyle w:val="ConsPlusNormal"/>
        <w:spacing w:before="240"/>
        <w:ind w:firstLine="540"/>
        <w:jc w:val="both"/>
      </w:pPr>
      <w:r>
        <w:t xml:space="preserve">в местах расположения водозабора для питьевого и хозяйственно-бытового водоснабжения - в соответствии с </w:t>
      </w:r>
      <w:hyperlink w:anchor="Par1096" w:tooltip="ПРАВИЛА" w:history="1">
        <w:r>
          <w:rPr>
            <w:color w:val="0000FF"/>
          </w:rPr>
          <w:t>приложением N 4</w:t>
        </w:r>
      </w:hyperlink>
      <w:r>
        <w:t xml:space="preserve"> к Санитарным правилам;</w:t>
      </w:r>
    </w:p>
    <w:p w:rsidR="00291853" w:rsidRDefault="00291853">
      <w:pPr>
        <w:pStyle w:val="ConsPlusNormal"/>
        <w:spacing w:before="240"/>
        <w:ind w:firstLine="540"/>
        <w:jc w:val="both"/>
      </w:pPr>
      <w: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rsidR="00291853" w:rsidRDefault="00291853">
      <w:pPr>
        <w:pStyle w:val="ConsPlusNormal"/>
        <w:spacing w:before="240"/>
        <w:ind w:firstLine="540"/>
        <w:jc w:val="both"/>
      </w:pPr>
      <w: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291853" w:rsidRDefault="00291853">
      <w:pPr>
        <w:pStyle w:val="ConsPlusNormal"/>
        <w:spacing w:before="240"/>
        <w:ind w:firstLine="540"/>
        <w:jc w:val="both"/>
      </w:pPr>
      <w: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291853" w:rsidRDefault="00291853">
      <w:pPr>
        <w:pStyle w:val="ConsPlusNormal"/>
        <w:spacing w:before="240"/>
        <w:ind w:firstLine="540"/>
        <w:jc w:val="both"/>
      </w:pPr>
      <w: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&lt;41&gt; </w:t>
      </w:r>
      <w:hyperlink r:id="rId118"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291853" w:rsidRDefault="00291853">
      <w:pPr>
        <w:pStyle w:val="ConsPlusNormal"/>
        <w:jc w:val="both"/>
      </w:pPr>
    </w:p>
    <w:p w:rsidR="00291853" w:rsidRDefault="00291853">
      <w:pPr>
        <w:pStyle w:val="ConsPlusNormal"/>
        <w:ind w:firstLine="540"/>
        <w:jc w:val="both"/>
      </w:pPr>
      <w: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291853" w:rsidRDefault="00291853">
      <w:pPr>
        <w:pStyle w:val="ConsPlusNormal"/>
        <w:spacing w:before="240"/>
        <w:ind w:firstLine="540"/>
        <w:jc w:val="both"/>
      </w:pPr>
      <w:r>
        <w:t xml:space="preserve">Не допускается прокладка водоводов по территории свалок, полей фильтрации, полей </w:t>
      </w:r>
      <w:r>
        <w:lastRenderedPageBreak/>
        <w:t>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291853" w:rsidRDefault="00291853">
      <w:pPr>
        <w:pStyle w:val="ConsPlusNormal"/>
        <w:jc w:val="both"/>
      </w:pPr>
    </w:p>
    <w:p w:rsidR="00291853" w:rsidRDefault="00291853">
      <w:pPr>
        <w:pStyle w:val="ConsPlusTitle"/>
        <w:jc w:val="center"/>
        <w:outlineLvl w:val="1"/>
      </w:pPr>
      <w:r>
        <w:t>VI. Санитарно-эпидемиологические требования к охране</w:t>
      </w:r>
    </w:p>
    <w:p w:rsidR="00291853" w:rsidRDefault="00291853">
      <w:pPr>
        <w:pStyle w:val="ConsPlusTitle"/>
        <w:jc w:val="center"/>
      </w:pPr>
      <w:r>
        <w:t>прибрежных вод морей от загрязнения в местах</w:t>
      </w:r>
    </w:p>
    <w:p w:rsidR="00291853" w:rsidRDefault="00291853">
      <w:pPr>
        <w:pStyle w:val="ConsPlusTitle"/>
        <w:jc w:val="center"/>
      </w:pPr>
      <w:r>
        <w:t>водопользования населения</w:t>
      </w:r>
    </w:p>
    <w:p w:rsidR="00291853" w:rsidRDefault="00291853">
      <w:pPr>
        <w:pStyle w:val="ConsPlusNormal"/>
        <w:jc w:val="both"/>
      </w:pPr>
    </w:p>
    <w:p w:rsidR="00291853" w:rsidRDefault="00291853">
      <w:pPr>
        <w:pStyle w:val="ConsPlusNormal"/>
        <w:ind w:firstLine="540"/>
        <w:jc w:val="both"/>
      </w:pPr>
      <w: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291853" w:rsidRDefault="00291853">
      <w:pPr>
        <w:pStyle w:val="ConsPlusNormal"/>
        <w:spacing w:before="240"/>
        <w:ind w:firstLine="540"/>
        <w:jc w:val="both"/>
      </w:pPr>
      <w:r>
        <w:t>гидрологические и гидрохимические данные моря в период шторма (тайфуна), паводка (половодья) рек, впадающих в море;</w:t>
      </w:r>
    </w:p>
    <w:p w:rsidR="00291853" w:rsidRDefault="00291853">
      <w:pPr>
        <w:pStyle w:val="ConsPlusNormal"/>
        <w:spacing w:before="240"/>
        <w:ind w:firstLine="540"/>
        <w:jc w:val="both"/>
      </w:pPr>
      <w:r>
        <w:t>показатели состава и свойств воды в период ее наибольшего забора для водоснабжения населения;</w:t>
      </w:r>
    </w:p>
    <w:p w:rsidR="00291853" w:rsidRDefault="00291853">
      <w:pPr>
        <w:pStyle w:val="ConsPlusNormal"/>
        <w:spacing w:before="240"/>
        <w:ind w:firstLine="540"/>
        <w:jc w:val="both"/>
      </w:pPr>
      <w:r>
        <w:t>среднее арифметическое значение концентрации нормируемых веществ в период шторма (тайфуна), паводка (полодья) рек, впадающих в море;</w:t>
      </w:r>
    </w:p>
    <w:p w:rsidR="00291853" w:rsidRDefault="00291853">
      <w:pPr>
        <w:pStyle w:val="ConsPlusNormal"/>
        <w:spacing w:before="240"/>
        <w:ind w:firstLine="540"/>
        <w:jc w:val="both"/>
      </w:pPr>
      <w:r>
        <w:t>преобладающие береговые течения;</w:t>
      </w:r>
    </w:p>
    <w:p w:rsidR="00291853" w:rsidRDefault="00291853">
      <w:pPr>
        <w:pStyle w:val="ConsPlusNormal"/>
        <w:spacing w:before="240"/>
        <w:ind w:firstLine="540"/>
        <w:jc w:val="both"/>
      </w:pPr>
      <w:r>
        <w:t>сгонно-нагонный ветры.</w:t>
      </w:r>
    </w:p>
    <w:p w:rsidR="00291853" w:rsidRDefault="00291853">
      <w:pPr>
        <w:pStyle w:val="ConsPlusNormal"/>
        <w:spacing w:before="240"/>
        <w:ind w:firstLine="540"/>
        <w:jc w:val="both"/>
      </w:pPr>
      <w:r>
        <w:t xml:space="preserve">Качество воды морей, используемых для водопользования населения (далее - качество воды водных объектов), должно соответствовать </w:t>
      </w:r>
      <w:hyperlink r:id="rId119" w:history="1">
        <w:r>
          <w:rPr>
            <w:color w:val="0000FF"/>
          </w:rPr>
          <w:t>гигиеническим нормативам</w:t>
        </w:r>
      </w:hyperlink>
      <w:r>
        <w:t xml:space="preserve"> в зависимости от вида использования водных объектов или их участков:</w:t>
      </w:r>
    </w:p>
    <w:p w:rsidR="00291853" w:rsidRDefault="00291853">
      <w:pPr>
        <w:pStyle w:val="ConsPlusNormal"/>
        <w:spacing w:before="240"/>
        <w:ind w:firstLine="540"/>
        <w:jc w:val="both"/>
      </w:pPr>
      <w: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291853" w:rsidRDefault="00291853">
      <w:pPr>
        <w:pStyle w:val="ConsPlusNormal"/>
        <w:spacing w:before="240"/>
        <w:ind w:firstLine="540"/>
        <w:jc w:val="both"/>
      </w:pPr>
      <w: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291853" w:rsidRDefault="00291853">
      <w:pPr>
        <w:pStyle w:val="ConsPlusNormal"/>
        <w:spacing w:before="240"/>
        <w:ind w:firstLine="540"/>
        <w:jc w:val="both"/>
      </w:pPr>
      <w: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&lt;42&gt; </w:t>
      </w:r>
      <w:hyperlink r:id="rId120" w:history="1">
        <w:r>
          <w:rPr>
            <w:color w:val="0000FF"/>
          </w:rPr>
          <w:t>Пункт 3 статьи 18</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 xml:space="preserve">109. Состав и свойства морской воды в месте водопользования должны соответствовать </w:t>
      </w:r>
      <w:r>
        <w:lastRenderedPageBreak/>
        <w:t>гигиеническим нормативам.</w:t>
      </w:r>
    </w:p>
    <w:p w:rsidR="00291853" w:rsidRDefault="00291853">
      <w:pPr>
        <w:pStyle w:val="ConsPlusNormal"/>
        <w:spacing w:before="240"/>
        <w:ind w:firstLine="540"/>
        <w:jc w:val="both"/>
      </w:pPr>
      <w: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&lt;43&gt; </w:t>
      </w:r>
      <w:hyperlink r:id="rId121" w:history="1">
        <w:r>
          <w:rPr>
            <w:color w:val="0000FF"/>
          </w:rPr>
          <w:t>Статьи 11</w:t>
        </w:r>
      </w:hyperlink>
      <w:r>
        <w:t xml:space="preserve">, </w:t>
      </w:r>
      <w:hyperlink r:id="rId122" w:history="1">
        <w:r>
          <w:rPr>
            <w:color w:val="0000FF"/>
          </w:rPr>
          <w:t>29</w:t>
        </w:r>
      </w:hyperlink>
      <w:r>
        <w:t xml:space="preserve">, </w:t>
      </w:r>
      <w:hyperlink r:id="rId123" w:history="1">
        <w:r>
          <w:rPr>
            <w:color w:val="0000FF"/>
          </w:rPr>
          <w:t>32</w:t>
        </w:r>
      </w:hyperlink>
      <w:r>
        <w:t xml:space="preserve"> и </w:t>
      </w:r>
      <w:hyperlink r:id="rId124" w:history="1">
        <w:r>
          <w:rPr>
            <w:color w:val="0000FF"/>
          </w:rPr>
          <w:t>34</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291853" w:rsidRDefault="00291853">
      <w:pPr>
        <w:pStyle w:val="ConsPlusNormal"/>
        <w:spacing w:before="240"/>
        <w:ind w:firstLine="540"/>
        <w:jc w:val="both"/>
      </w:pPr>
      <w: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291853" w:rsidRDefault="00291853">
      <w:pPr>
        <w:pStyle w:val="ConsPlusNormal"/>
        <w:spacing w:before="240"/>
        <w:ind w:firstLine="540"/>
        <w:jc w:val="both"/>
      </w:pPr>
      <w:r>
        <w:t xml:space="preserve">в местах расположения морских водозаборных сооружений хозяйственно-питьевого водоснабжения - в соответствии с </w:t>
      </w:r>
      <w:hyperlink w:anchor="Par1096" w:tooltip="ПРАВИЛА" w:history="1">
        <w:r>
          <w:rPr>
            <w:color w:val="0000FF"/>
          </w:rPr>
          <w:t>приложением N 4</w:t>
        </w:r>
      </w:hyperlink>
      <w:r>
        <w:t xml:space="preserve"> к Санитарным правилам;</w:t>
      </w:r>
    </w:p>
    <w:p w:rsidR="00291853" w:rsidRDefault="00291853">
      <w:pPr>
        <w:pStyle w:val="ConsPlusNormal"/>
        <w:spacing w:before="240"/>
        <w:ind w:firstLine="540"/>
        <w:jc w:val="both"/>
      </w:pPr>
      <w:r>
        <w:t>в местах расположения морских водозаборных сооружений для плавательных бассейнов и водолечебниц - не реже 1 раза в месяц;</w:t>
      </w:r>
    </w:p>
    <w:p w:rsidR="00291853" w:rsidRDefault="00291853">
      <w:pPr>
        <w:pStyle w:val="ConsPlusNormal"/>
        <w:spacing w:before="240"/>
        <w:ind w:firstLine="540"/>
        <w:jc w:val="both"/>
      </w:pPr>
      <w:r>
        <w:t>на участках оздоровительно-спортивного использования - 4 раза в год (весной, летом, осенью, зимой);</w:t>
      </w:r>
    </w:p>
    <w:p w:rsidR="00291853" w:rsidRDefault="00291853">
      <w:pPr>
        <w:pStyle w:val="ConsPlusNormal"/>
        <w:spacing w:before="240"/>
        <w:ind w:firstLine="540"/>
        <w:jc w:val="both"/>
      </w:pPr>
      <w:r>
        <w:t>перед поступлением в глубоководный выпуск - не реже 1 раза в месяц;</w:t>
      </w:r>
    </w:p>
    <w:p w:rsidR="00291853" w:rsidRDefault="00291853">
      <w:pPr>
        <w:pStyle w:val="ConsPlusNormal"/>
        <w:spacing w:before="240"/>
        <w:ind w:firstLine="540"/>
        <w:jc w:val="both"/>
      </w:pPr>
      <w: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291853" w:rsidRDefault="00291853">
      <w:pPr>
        <w:pStyle w:val="ConsPlusNormal"/>
        <w:spacing w:before="240"/>
        <w:ind w:firstLine="540"/>
        <w:jc w:val="both"/>
      </w:pPr>
      <w:r>
        <w:t xml:space="preserve">При осуществлении производственного контроля выбор контролируемых химических веществ осуществляется в соответствии с </w:t>
      </w:r>
      <w:hyperlink w:anchor="Par1244" w:tooltip="ПРАВИЛА" w:history="1">
        <w:r>
          <w:rPr>
            <w:color w:val="0000FF"/>
          </w:rPr>
          <w:t>приложениями N 6</w:t>
        </w:r>
      </w:hyperlink>
      <w:r>
        <w:t xml:space="preserve"> и </w:t>
      </w:r>
      <w:hyperlink w:anchor="Par1288" w:tooltip="ПРИОРИТЕТНЫЕ ПОКАЗАТЕЛИ И КОМПОНЕНТЫ" w:history="1">
        <w:r>
          <w:rPr>
            <w:color w:val="0000FF"/>
          </w:rPr>
          <w:t>N 7</w:t>
        </w:r>
      </w:hyperlink>
      <w:r>
        <w:t xml:space="preserve"> к Санитарным правилам.</w:t>
      </w:r>
    </w:p>
    <w:p w:rsidR="00291853" w:rsidRDefault="00291853">
      <w:pPr>
        <w:pStyle w:val="ConsPlusNormal"/>
        <w:spacing w:before="240"/>
        <w:ind w:firstLine="540"/>
        <w:jc w:val="both"/>
      </w:pPr>
      <w:r>
        <w:t>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A).</w:t>
      </w:r>
    </w:p>
    <w:p w:rsidR="00291853" w:rsidRDefault="00291853">
      <w:pPr>
        <w:pStyle w:val="ConsPlusNormal"/>
        <w:spacing w:before="240"/>
        <w:ind w:firstLine="540"/>
        <w:jc w:val="both"/>
      </w:pPr>
      <w:r>
        <w:t xml:space="preserve">Показателями, определяемыми в периоды начала использования водного объекта для </w:t>
      </w:r>
      <w:r>
        <w:lastRenderedPageBreak/>
        <w:t>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p w:rsidR="00291853" w:rsidRDefault="00291853">
      <w:pPr>
        <w:pStyle w:val="ConsPlusNormal"/>
        <w:spacing w:before="240"/>
        <w:ind w:firstLine="540"/>
        <w:jc w:val="both"/>
      </w:pPr>
      <w: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291853" w:rsidRDefault="00291853">
      <w:pPr>
        <w:pStyle w:val="ConsPlusNormal"/>
        <w:spacing w:before="240"/>
        <w:ind w:firstLine="540"/>
        <w:jc w:val="both"/>
      </w:pPr>
      <w: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291853" w:rsidRDefault="00291853">
      <w:pPr>
        <w:pStyle w:val="ConsPlusNormal"/>
        <w:spacing w:before="240"/>
        <w:ind w:firstLine="540"/>
        <w:jc w:val="both"/>
      </w:pPr>
      <w:r>
        <w:t>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rsidR="00291853" w:rsidRDefault="00291853">
      <w:pPr>
        <w:pStyle w:val="ConsPlusNormal"/>
        <w:spacing w:before="240"/>
        <w:ind w:firstLine="540"/>
        <w:jc w:val="both"/>
      </w:pPr>
      <w: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291853" w:rsidRDefault="00291853">
      <w:pPr>
        <w:pStyle w:val="ConsPlusNormal"/>
        <w:spacing w:before="240"/>
        <w:ind w:firstLine="540"/>
        <w:jc w:val="both"/>
      </w:pPr>
      <w: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291853" w:rsidRDefault="00291853">
      <w:pPr>
        <w:pStyle w:val="ConsPlusNormal"/>
        <w:spacing w:before="240"/>
        <w:ind w:firstLine="540"/>
        <w:jc w:val="both"/>
      </w:pPr>
      <w: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&lt;44&gt; </w:t>
      </w:r>
      <w:hyperlink r:id="rId125" w:history="1">
        <w:r>
          <w:rPr>
            <w:color w:val="0000FF"/>
          </w:rPr>
          <w:t>Статьи 44</w:t>
        </w:r>
      </w:hyperlink>
      <w:r>
        <w:t xml:space="preserve">, </w:t>
      </w:r>
      <w:hyperlink r:id="rId126" w:history="1">
        <w:r>
          <w:rPr>
            <w:color w:val="0000FF"/>
          </w:rPr>
          <w:t>56</w:t>
        </w:r>
      </w:hyperlink>
      <w:r>
        <w:t xml:space="preserve">, </w:t>
      </w:r>
      <w:hyperlink r:id="rId127" w:history="1">
        <w:r>
          <w:rPr>
            <w:color w:val="0000FF"/>
          </w:rPr>
          <w:t>58</w:t>
        </w:r>
      </w:hyperlink>
      <w:r>
        <w:t xml:space="preserve">, </w:t>
      </w:r>
      <w:hyperlink r:id="rId128"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291853" w:rsidRDefault="00291853">
      <w:pPr>
        <w:pStyle w:val="ConsPlusNormal"/>
        <w:jc w:val="both"/>
      </w:pPr>
    </w:p>
    <w:p w:rsidR="00291853" w:rsidRDefault="00291853">
      <w:pPr>
        <w:pStyle w:val="ConsPlusNormal"/>
        <w:ind w:firstLine="540"/>
        <w:jc w:val="both"/>
      </w:pPr>
      <w: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291853" w:rsidRDefault="00291853">
      <w:pPr>
        <w:pStyle w:val="ConsPlusNormal"/>
        <w:spacing w:before="240"/>
        <w:ind w:firstLine="540"/>
        <w:jc w:val="both"/>
      </w:pPr>
      <w:r>
        <w:t>сточных вод, для которых не установлены гигиенические нормативы, а также отсутствуют методы их определения;</w:t>
      </w:r>
    </w:p>
    <w:p w:rsidR="00291853" w:rsidRDefault="00291853">
      <w:pPr>
        <w:pStyle w:val="ConsPlusNormal"/>
        <w:spacing w:before="240"/>
        <w:ind w:firstLine="540"/>
        <w:jc w:val="both"/>
      </w:pPr>
      <w:r>
        <w:lastRenderedPageBreak/>
        <w:t>снега, пульпы;</w:t>
      </w:r>
    </w:p>
    <w:p w:rsidR="00291853" w:rsidRDefault="00291853">
      <w:pPr>
        <w:pStyle w:val="ConsPlusNormal"/>
        <w:spacing w:before="240"/>
        <w:ind w:firstLine="540"/>
        <w:jc w:val="both"/>
      </w:pPr>
      <w:r>
        <w:t>нефтепродуктов и нефтесодержащих вод.</w:t>
      </w:r>
    </w:p>
    <w:p w:rsidR="00291853" w:rsidRDefault="00291853">
      <w:pPr>
        <w:pStyle w:val="ConsPlusNormal"/>
        <w:jc w:val="both"/>
      </w:pPr>
    </w:p>
    <w:p w:rsidR="00291853" w:rsidRDefault="00291853">
      <w:pPr>
        <w:pStyle w:val="ConsPlusTitle"/>
        <w:jc w:val="center"/>
        <w:outlineLvl w:val="1"/>
      </w:pPr>
      <w:r>
        <w:t>VII. Санитарно-эпидемиологические требования</w:t>
      </w:r>
    </w:p>
    <w:p w:rsidR="00291853" w:rsidRDefault="00291853">
      <w:pPr>
        <w:pStyle w:val="ConsPlusTitle"/>
        <w:jc w:val="center"/>
      </w:pPr>
      <w:r>
        <w:t>к качеству почвы</w:t>
      </w:r>
    </w:p>
    <w:p w:rsidR="00291853" w:rsidRDefault="00291853">
      <w:pPr>
        <w:pStyle w:val="ConsPlusNormal"/>
        <w:jc w:val="both"/>
      </w:pPr>
    </w:p>
    <w:p w:rsidR="00291853" w:rsidRDefault="00291853">
      <w:pPr>
        <w:pStyle w:val="ConsPlusNormal"/>
        <w:ind w:firstLine="540"/>
        <w:jc w:val="both"/>
      </w:pPr>
      <w: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291853" w:rsidRDefault="00291853">
      <w:pPr>
        <w:pStyle w:val="ConsPlusNormal"/>
        <w:spacing w:before="240"/>
        <w:ind w:firstLine="540"/>
        <w:jc w:val="both"/>
      </w:pPr>
      <w: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291853" w:rsidRDefault="00291853">
      <w:pPr>
        <w:pStyle w:val="ConsPlusNormal"/>
        <w:spacing w:before="240"/>
        <w:ind w:firstLine="540"/>
        <w:jc w:val="both"/>
      </w:pPr>
      <w:r>
        <w:t>ПДК или ориентировочно допустимых концентраций (далее - ОДК) химических загрязнений;</w:t>
      </w:r>
    </w:p>
    <w:p w:rsidR="00291853" w:rsidRDefault="00291853">
      <w:pPr>
        <w:pStyle w:val="ConsPlusNormal"/>
        <w:spacing w:before="240"/>
        <w:ind w:firstLine="540"/>
        <w:jc w:val="both"/>
      </w:pPr>
      <w:r>
        <w:t>возбудители кишечных инфекций, патогенных бактерий, энтеровирусов;</w:t>
      </w:r>
    </w:p>
    <w:p w:rsidR="00291853" w:rsidRDefault="00291853">
      <w:pPr>
        <w:pStyle w:val="ConsPlusNormal"/>
        <w:spacing w:before="240"/>
        <w:ind w:firstLine="540"/>
        <w:jc w:val="both"/>
      </w:pPr>
      <w:r>
        <w:t>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p>
    <w:p w:rsidR="00291853" w:rsidRDefault="00291853">
      <w:pPr>
        <w:pStyle w:val="ConsPlusNormal"/>
        <w:spacing w:before="240"/>
        <w:ind w:firstLine="540"/>
        <w:jc w:val="both"/>
      </w:pPr>
      <w:r>
        <w:t>преимагинальные формы синантропных мух.</w:t>
      </w:r>
    </w:p>
    <w:p w:rsidR="00291853" w:rsidRDefault="00291853">
      <w:pPr>
        <w:pStyle w:val="ConsPlusNormal"/>
        <w:spacing w:before="240"/>
        <w:ind w:firstLine="540"/>
        <w:jc w:val="both"/>
      </w:pPr>
      <w:r>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w:anchor="Par1438" w:tooltip="ПРАВИЛА" w:history="1">
        <w:r>
          <w:rPr>
            <w:color w:val="0000FF"/>
          </w:rPr>
          <w:t>приложением N 9</w:t>
        </w:r>
      </w:hyperlink>
      <w:r>
        <w:t xml:space="preserve"> к Санитарным правилам и гигиеническими нормативами.</w:t>
      </w:r>
    </w:p>
    <w:p w:rsidR="00291853" w:rsidRDefault="00291853">
      <w:pPr>
        <w:pStyle w:val="ConsPlusNormal"/>
        <w:spacing w:before="240"/>
        <w:ind w:firstLine="540"/>
        <w:jc w:val="both"/>
      </w:pPr>
      <w:r>
        <w:t>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&lt;45&gt; </w:t>
      </w:r>
      <w:hyperlink r:id="rId129" w:history="1">
        <w:r>
          <w:rPr>
            <w:color w:val="0000FF"/>
          </w:rPr>
          <w:t>Пункт 15 статьи 1</w:t>
        </w:r>
      </w:hyperlink>
      <w:r>
        <w:t xml:space="preserve"> Градостроительного кодекса Российской Федерации (Собрание законодательства Российской Федерации, 2005, N 1, ст. 16; 2021, N 1, ст. 44).</w:t>
      </w:r>
    </w:p>
    <w:p w:rsidR="00291853" w:rsidRDefault="00291853">
      <w:pPr>
        <w:pStyle w:val="ConsPlusNormal"/>
        <w:jc w:val="both"/>
      </w:pPr>
    </w:p>
    <w:p w:rsidR="00291853" w:rsidRDefault="00291853">
      <w:pPr>
        <w:pStyle w:val="ConsPlusNormal"/>
        <w:ind w:firstLine="540"/>
        <w:jc w:val="both"/>
      </w:pPr>
      <w:r>
        <w:t>Перечень химических показателей должен включать определение показателей:</w:t>
      </w:r>
    </w:p>
    <w:p w:rsidR="00291853" w:rsidRDefault="00291853">
      <w:pPr>
        <w:pStyle w:val="ConsPlusNormal"/>
        <w:spacing w:before="240"/>
        <w:ind w:firstLine="540"/>
        <w:jc w:val="both"/>
      </w:pPr>
      <w:r>
        <w:t>содержания тяжелых металлов: свинец, кадмий, цинк, медь, никель, мышьяк, ртуть;</w:t>
      </w:r>
    </w:p>
    <w:p w:rsidR="00291853" w:rsidRDefault="00291853">
      <w:pPr>
        <w:pStyle w:val="ConsPlusNormal"/>
        <w:spacing w:before="240"/>
        <w:ind w:firstLine="540"/>
        <w:jc w:val="both"/>
      </w:pPr>
      <w:r>
        <w:t>содержания 3,4-бензапирена и нефтепродуктов;</w:t>
      </w:r>
    </w:p>
    <w:p w:rsidR="00291853" w:rsidRDefault="00291853">
      <w:pPr>
        <w:pStyle w:val="ConsPlusNormal"/>
        <w:spacing w:before="240"/>
        <w:ind w:firstLine="540"/>
        <w:jc w:val="both"/>
      </w:pPr>
      <w:r>
        <w:t>кислотность (pH);</w:t>
      </w:r>
    </w:p>
    <w:p w:rsidR="00291853" w:rsidRDefault="00291853">
      <w:pPr>
        <w:pStyle w:val="ConsPlusNormal"/>
        <w:spacing w:before="240"/>
        <w:ind w:firstLine="540"/>
        <w:jc w:val="both"/>
      </w:pPr>
      <w:r>
        <w:lastRenderedPageBreak/>
        <w:t>суммарного показателя загрязнения.</w:t>
      </w:r>
    </w:p>
    <w:p w:rsidR="00291853" w:rsidRDefault="00291853">
      <w:pPr>
        <w:pStyle w:val="ConsPlusNormal"/>
        <w:spacing w:before="240"/>
        <w:ind w:firstLine="540"/>
        <w:jc w:val="both"/>
      </w:pPr>
      <w:r>
        <w:t>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ar1438" w:tooltip="ПРАВИЛА" w:history="1">
        <w:r>
          <w:rPr>
            <w:color w:val="0000FF"/>
          </w:rPr>
          <w:t>приложение N 9</w:t>
        </w:r>
      </w:hyperlink>
      <w:r>
        <w:t xml:space="preserve"> к Санитарным правилам).</w:t>
      </w:r>
    </w:p>
    <w:p w:rsidR="00291853" w:rsidRDefault="00291853">
      <w:pPr>
        <w:pStyle w:val="ConsPlusNormal"/>
        <w:spacing w:before="240"/>
        <w:ind w:firstLine="540"/>
        <w:jc w:val="both"/>
      </w:pPr>
      <w:r>
        <w:t>122. Радиационный контроль почвы на соответствие гигиеническим нормативам проводится в каждом случае строительства зданий и сооружений.</w:t>
      </w:r>
    </w:p>
    <w:p w:rsidR="00291853" w:rsidRDefault="00291853">
      <w:pPr>
        <w:pStyle w:val="ConsPlusNormal"/>
        <w:spacing w:before="240"/>
        <w:ind w:firstLine="540"/>
        <w:jc w:val="both"/>
      </w:pPr>
      <w:r>
        <w:t>123. Грунты и их смеси, используемые в целях благоустройства населенных территорий, должны отвечать гигиеническим нормативам к качеству почв.</w:t>
      </w:r>
    </w:p>
    <w:p w:rsidR="00291853" w:rsidRDefault="00291853">
      <w:pPr>
        <w:pStyle w:val="ConsPlusNormal"/>
        <w:jc w:val="both"/>
      </w:pPr>
    </w:p>
    <w:p w:rsidR="00291853" w:rsidRDefault="00291853">
      <w:pPr>
        <w:pStyle w:val="ConsPlusTitle"/>
        <w:jc w:val="center"/>
        <w:outlineLvl w:val="1"/>
      </w:pPr>
      <w:r>
        <w:t>VIII. Санитарно-эпидемиологические требования к устройству,</w:t>
      </w:r>
    </w:p>
    <w:p w:rsidR="00291853" w:rsidRDefault="00291853">
      <w:pPr>
        <w:pStyle w:val="ConsPlusTitle"/>
        <w:jc w:val="center"/>
      </w:pPr>
      <w:r>
        <w:t>оборудованию и содержанию зданий и помещений</w:t>
      </w:r>
    </w:p>
    <w:p w:rsidR="00291853" w:rsidRDefault="00291853">
      <w:pPr>
        <w:pStyle w:val="ConsPlusNormal"/>
        <w:jc w:val="both"/>
      </w:pPr>
    </w:p>
    <w:p w:rsidR="00291853" w:rsidRDefault="00291853">
      <w:pPr>
        <w:pStyle w:val="ConsPlusNormal"/>
        <w:ind w:firstLine="540"/>
        <w:jc w:val="both"/>
      </w:pPr>
      <w: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291853" w:rsidRDefault="00291853">
      <w:pPr>
        <w:pStyle w:val="ConsPlusNormal"/>
        <w:spacing w:before="240"/>
        <w:ind w:firstLine="540"/>
        <w:jc w:val="both"/>
      </w:pPr>
      <w: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поддвергаться антигололедным мероприятиям при температуре ниже 0 °C.</w:t>
      </w:r>
    </w:p>
    <w:p w:rsidR="00291853" w:rsidRDefault="00291853">
      <w:pPr>
        <w:pStyle w:val="ConsPlusNormal"/>
        <w:spacing w:before="240"/>
        <w:ind w:firstLine="540"/>
        <w:jc w:val="both"/>
      </w:pPr>
      <w:r>
        <w:t>125. Инсоляция и солнцезащита жилых помещений и территорий жилой застройки должны соответствовать гигиеническим нормативам.</w:t>
      </w:r>
    </w:p>
    <w:p w:rsidR="00291853" w:rsidRDefault="00291853">
      <w:pPr>
        <w:pStyle w:val="ConsPlusNormal"/>
        <w:spacing w:before="240"/>
        <w:ind w:firstLine="540"/>
        <w:jc w:val="both"/>
      </w:pPr>
      <w: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291853" w:rsidRDefault="00291853">
      <w:pPr>
        <w:pStyle w:val="ConsPlusNormal"/>
        <w:spacing w:before="240"/>
        <w:ind w:firstLine="540"/>
        <w:jc w:val="both"/>
      </w:pPr>
      <w: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291853" w:rsidRDefault="00291853">
      <w:pPr>
        <w:pStyle w:val="ConsPlusNormal"/>
        <w:spacing w:before="240"/>
        <w:ind w:firstLine="540"/>
        <w:jc w:val="both"/>
      </w:pPr>
      <w:r>
        <w:t>По окончании уборки весь уборочный инвентарь промывают с использованием моющих средств и просушивают.</w:t>
      </w:r>
    </w:p>
    <w:p w:rsidR="00291853" w:rsidRDefault="00291853">
      <w:pPr>
        <w:pStyle w:val="ConsPlusNormal"/>
        <w:spacing w:before="240"/>
        <w:ind w:firstLine="540"/>
        <w:jc w:val="both"/>
      </w:pPr>
      <w:r>
        <w:t xml:space="preserve">В помещениях многоквартирных жилых домов, общежитий, центров временного размещения </w:t>
      </w:r>
      <w:r>
        <w:lastRenderedPageBreak/>
        <w:t xml:space="preserve">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w:t>
      </w:r>
      <w:hyperlink r:id="rId130" w:history="1">
        <w:r>
          <w:rPr>
            <w:color w:val="0000FF"/>
          </w:rPr>
          <w:t>требованиями</w:t>
        </w:r>
      </w:hyperlink>
      <w: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91853" w:rsidRDefault="00291853">
      <w:pPr>
        <w:pStyle w:val="ConsPlusNormal"/>
        <w:spacing w:before="240"/>
        <w:ind w:firstLine="540"/>
        <w:jc w:val="both"/>
      </w:pPr>
      <w: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31" w:history="1">
        <w:r>
          <w:rPr>
            <w:color w:val="0000FF"/>
          </w:rPr>
          <w:t>закона</w:t>
        </w:r>
      </w:hyperlink>
      <w: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rsidR="00291853" w:rsidRDefault="00291853">
      <w:pPr>
        <w:pStyle w:val="ConsPlusNormal"/>
        <w:spacing w:before="240"/>
        <w:ind w:firstLine="540"/>
        <w:jc w:val="both"/>
      </w:pPr>
      <w:r>
        <w:t>В населенных пунктах без централизованных инженерных сетей допускается предусматривать строительство 1 и 2 этажных жилых многоквартирных домов с неканализованными туалетами в отапливаемой части здания.</w:t>
      </w:r>
    </w:p>
    <w:p w:rsidR="00291853" w:rsidRDefault="00291853">
      <w:pPr>
        <w:pStyle w:val="ConsPlusNormal"/>
        <w:spacing w:before="240"/>
        <w:ind w:firstLine="540"/>
        <w:jc w:val="both"/>
      </w:pPr>
      <w: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291853" w:rsidRDefault="00291853">
      <w:pPr>
        <w:pStyle w:val="ConsPlusNormal"/>
        <w:spacing w:before="240"/>
        <w:ind w:firstLine="540"/>
        <w:jc w:val="both"/>
      </w:pPr>
      <w:r>
        <w:t>Соединение сетей питьевого водопровода с сетями водопроводов, подающих воду непитьевого качества, запрещено.</w:t>
      </w:r>
    </w:p>
    <w:p w:rsidR="00291853" w:rsidRDefault="00291853">
      <w:pPr>
        <w:pStyle w:val="ConsPlusNormal"/>
        <w:spacing w:before="240"/>
        <w:ind w:firstLine="540"/>
        <w:jc w:val="both"/>
      </w:pPr>
      <w:r>
        <w:t xml:space="preserve">128. Параметры микроклимата и качество атмосферного воздуха помещений должны соответствовать </w:t>
      </w:r>
      <w:hyperlink r:id="rId132" w:history="1">
        <w:r>
          <w:rPr>
            <w:color w:val="0000FF"/>
          </w:rPr>
          <w:t>гигиеническим нормативам</w:t>
        </w:r>
      </w:hyperlink>
      <w:r>
        <w:t>.</w:t>
      </w:r>
    </w:p>
    <w:p w:rsidR="00291853" w:rsidRDefault="00291853">
      <w:pPr>
        <w:pStyle w:val="ConsPlusNormal"/>
        <w:spacing w:before="240"/>
        <w:ind w:firstLine="540"/>
        <w:jc w:val="both"/>
      </w:pPr>
      <w:r>
        <w:t>Температура поверхности нагревательных приборов при водяной системе отопления не должна превышать 80 °C.</w:t>
      </w:r>
    </w:p>
    <w:p w:rsidR="00291853" w:rsidRDefault="00291853">
      <w:pPr>
        <w:pStyle w:val="ConsPlusNormal"/>
        <w:spacing w:before="240"/>
        <w:ind w:firstLine="540"/>
        <w:jc w:val="both"/>
      </w:pPr>
      <w: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291853" w:rsidRDefault="00291853">
      <w:pPr>
        <w:pStyle w:val="ConsPlusNormal"/>
        <w:spacing w:before="240"/>
        <w:ind w:firstLine="540"/>
        <w:jc w:val="both"/>
      </w:pPr>
      <w:r>
        <w:t>Вентиляция объектов общественного назначения, эксплуатируемых в многоквартирных жилых домах, должна быть автономной.</w:t>
      </w:r>
    </w:p>
    <w:p w:rsidR="00291853" w:rsidRDefault="00291853">
      <w:pPr>
        <w:pStyle w:val="ConsPlusNormal"/>
        <w:spacing w:before="240"/>
        <w:ind w:firstLine="540"/>
        <w:jc w:val="both"/>
      </w:pPr>
      <w: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291853" w:rsidRDefault="00291853">
      <w:pPr>
        <w:pStyle w:val="ConsPlusNormal"/>
        <w:spacing w:before="240"/>
        <w:ind w:firstLine="540"/>
        <w:jc w:val="both"/>
      </w:pPr>
      <w: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291853" w:rsidRDefault="00291853">
      <w:pPr>
        <w:pStyle w:val="ConsPlusNormal"/>
        <w:spacing w:before="240"/>
        <w:ind w:firstLine="540"/>
        <w:jc w:val="both"/>
      </w:pPr>
      <w:r>
        <w:t xml:space="preserve">130. Уровни физических факторов &lt;46&gt; воздействия на человека в многоквартирных жилых </w:t>
      </w:r>
      <w:r>
        <w:lastRenderedPageBreak/>
        <w:t>домах, индивидуальных жилых домах, общежитиях и центрах временного размещения должны соответствовать гигиеническим нормативам.</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&lt;46&gt; </w:t>
      </w:r>
      <w:hyperlink r:id="rId133" w:history="1">
        <w:r>
          <w:rPr>
            <w:color w:val="0000FF"/>
          </w:rPr>
          <w:t>Статья 1</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В период с 7.00 до 23.00 часов в жилых помещениях допустимо превышение гигиенических нормативов уровней шума на 5 дБ.</w:t>
      </w:r>
    </w:p>
    <w:p w:rsidR="00291853" w:rsidRDefault="00291853">
      <w:pPr>
        <w:pStyle w:val="ConsPlusNormal"/>
        <w:spacing w:before="240"/>
        <w:ind w:firstLine="540"/>
        <w:jc w:val="both"/>
      </w:pPr>
      <w: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291853" w:rsidRDefault="00291853">
      <w:pPr>
        <w:pStyle w:val="ConsPlusNormal"/>
        <w:spacing w:before="240"/>
        <w:ind w:firstLine="540"/>
        <w:jc w:val="both"/>
      </w:pPr>
      <w: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291853" w:rsidRDefault="00291853">
      <w:pPr>
        <w:pStyle w:val="ConsPlusNormal"/>
        <w:spacing w:before="240"/>
        <w:ind w:firstLine="540"/>
        <w:jc w:val="both"/>
      </w:pPr>
      <w:r>
        <w:t xml:space="preserve">Естественное освещение должны иметь помещения, для которых </w:t>
      </w:r>
      <w:hyperlink r:id="rId134" w:history="1">
        <w:r>
          <w:rPr>
            <w:color w:val="0000FF"/>
          </w:rPr>
          <w:t>гигиеническими нормативами</w:t>
        </w:r>
      </w:hyperlink>
      <w:r>
        <w:t xml:space="preserve"> установлено значение коэффициента естественного освещения.</w:t>
      </w:r>
    </w:p>
    <w:p w:rsidR="00291853" w:rsidRDefault="00291853">
      <w:pPr>
        <w:pStyle w:val="ConsPlusNormal"/>
        <w:spacing w:before="240"/>
        <w:ind w:firstLine="540"/>
        <w:jc w:val="both"/>
      </w:pPr>
      <w: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291853" w:rsidRDefault="00291853">
      <w:pPr>
        <w:pStyle w:val="ConsPlusNormal"/>
        <w:spacing w:before="240"/>
        <w:ind w:firstLine="540"/>
        <w:jc w:val="both"/>
      </w:pPr>
      <w: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291853" w:rsidRDefault="00291853">
      <w:pPr>
        <w:pStyle w:val="ConsPlusNormal"/>
        <w:spacing w:before="240"/>
        <w:ind w:firstLine="540"/>
        <w:jc w:val="both"/>
      </w:pPr>
      <w: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291853" w:rsidRDefault="00291853">
      <w:pPr>
        <w:pStyle w:val="ConsPlusNormal"/>
        <w:spacing w:before="240"/>
        <w:ind w:firstLine="540"/>
        <w:jc w:val="both"/>
      </w:pPr>
      <w: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291853" w:rsidRDefault="00291853">
      <w:pPr>
        <w:pStyle w:val="ConsPlusNormal"/>
        <w:spacing w:before="240"/>
        <w:ind w:firstLine="540"/>
        <w:jc w:val="both"/>
      </w:pPr>
      <w: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291853" w:rsidRDefault="00291853">
      <w:pPr>
        <w:pStyle w:val="ConsPlusNormal"/>
        <w:spacing w:before="240"/>
        <w:ind w:firstLine="540"/>
        <w:jc w:val="both"/>
      </w:pPr>
      <w: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ar592" w:tooltip="X. Требования к обращению с отходами" w:history="1">
        <w:r>
          <w:rPr>
            <w:color w:val="0000FF"/>
          </w:rPr>
          <w:t>главы X</w:t>
        </w:r>
      </w:hyperlink>
      <w:r>
        <w:t xml:space="preserve"> Санитарных правил.</w:t>
      </w:r>
    </w:p>
    <w:p w:rsidR="00291853" w:rsidRDefault="00291853">
      <w:pPr>
        <w:pStyle w:val="ConsPlusNormal"/>
        <w:spacing w:before="240"/>
        <w:ind w:firstLine="540"/>
        <w:jc w:val="both"/>
      </w:pPr>
      <w:r>
        <w:t>133. Не допускается:</w:t>
      </w:r>
    </w:p>
    <w:p w:rsidR="00291853" w:rsidRDefault="00291853">
      <w:pPr>
        <w:pStyle w:val="ConsPlusNormal"/>
        <w:spacing w:before="240"/>
        <w:ind w:firstLine="540"/>
        <w:jc w:val="both"/>
      </w:pPr>
      <w:r>
        <w:t>хранение и использование в помещениях общего имущества многоквартирного дома опасных химических веществ, загрязняющих воздух;</w:t>
      </w:r>
    </w:p>
    <w:p w:rsidR="00291853" w:rsidRDefault="00291853">
      <w:pPr>
        <w:pStyle w:val="ConsPlusNormal"/>
        <w:spacing w:before="240"/>
        <w:ind w:firstLine="540"/>
        <w:jc w:val="both"/>
      </w:pPr>
      <w:r>
        <w:lastRenderedPageBreak/>
        <w:t>захламление, загрязнение и затопление подвалов и технических подполий, лестничных пролетов и клеток, чердачных помещений.</w:t>
      </w:r>
    </w:p>
    <w:p w:rsidR="00291853" w:rsidRDefault="00291853">
      <w:pPr>
        <w:pStyle w:val="ConsPlusNormal"/>
        <w:spacing w:before="240"/>
        <w:ind w:firstLine="540"/>
        <w:jc w:val="both"/>
      </w:pPr>
      <w: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291853" w:rsidRDefault="00291853">
      <w:pPr>
        <w:pStyle w:val="ConsPlusNormal"/>
        <w:spacing w:before="240"/>
        <w:ind w:firstLine="540"/>
        <w:jc w:val="both"/>
      </w:pPr>
      <w: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291853" w:rsidRDefault="00291853">
      <w:pPr>
        <w:pStyle w:val="ConsPlusNormal"/>
        <w:spacing w:before="240"/>
        <w:ind w:firstLine="540"/>
        <w:jc w:val="both"/>
      </w:pPr>
      <w: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291853" w:rsidRDefault="00291853">
      <w:pPr>
        <w:pStyle w:val="ConsPlusNormal"/>
        <w:spacing w:before="240"/>
        <w:ind w:firstLine="540"/>
        <w:jc w:val="both"/>
      </w:pPr>
      <w:r>
        <w:t>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rsidR="00291853" w:rsidRDefault="00291853">
      <w:pPr>
        <w:pStyle w:val="ConsPlusNormal"/>
        <w:spacing w:before="240"/>
        <w:ind w:firstLine="540"/>
        <w:jc w:val="both"/>
      </w:pPr>
      <w: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291853" w:rsidRDefault="00291853">
      <w:pPr>
        <w:pStyle w:val="ConsPlusNormal"/>
        <w:spacing w:before="240"/>
        <w:ind w:firstLine="540"/>
        <w:jc w:val="both"/>
      </w:pPr>
      <w:r>
        <w:t>с торцов жилых зданий;</w:t>
      </w:r>
    </w:p>
    <w:p w:rsidR="00291853" w:rsidRDefault="00291853">
      <w:pPr>
        <w:pStyle w:val="ConsPlusNormal"/>
        <w:spacing w:before="240"/>
        <w:ind w:firstLine="540"/>
        <w:jc w:val="both"/>
      </w:pPr>
      <w:r>
        <w:t>из подземных тоннелей или закрытых дебаркадеров;</w:t>
      </w:r>
    </w:p>
    <w:p w:rsidR="00291853" w:rsidRDefault="00291853">
      <w:pPr>
        <w:pStyle w:val="ConsPlusNormal"/>
        <w:spacing w:before="240"/>
        <w:ind w:firstLine="540"/>
        <w:jc w:val="both"/>
      </w:pPr>
      <w:r>
        <w:t>со стороны автомобильных дорог.</w:t>
      </w:r>
    </w:p>
    <w:p w:rsidR="00291853" w:rsidRDefault="00291853">
      <w:pPr>
        <w:pStyle w:val="ConsPlusNormal"/>
        <w:spacing w:before="240"/>
        <w:ind w:firstLine="540"/>
        <w:jc w:val="both"/>
      </w:pPr>
      <w:r>
        <w:t>139. Не допускается загрузка материалов, продукции, товаров со стороны двора многоквартирного дома, где расположены входы в жилые помещения.</w:t>
      </w:r>
    </w:p>
    <w:p w:rsidR="00291853" w:rsidRDefault="00291853">
      <w:pPr>
        <w:pStyle w:val="ConsPlusNormal"/>
        <w:spacing w:before="240"/>
        <w:ind w:firstLine="540"/>
        <w:jc w:val="both"/>
      </w:pPr>
      <w:r>
        <w:t xml:space="preserve">140. В общежитиях, кроме общежитий квартирного типа, должны быть предусмотрены жилые комнаты и помещения общего пользования в соответствии с Техническим </w:t>
      </w:r>
      <w:hyperlink r:id="rId135" w:history="1">
        <w:r>
          <w:rPr>
            <w:color w:val="0000FF"/>
          </w:rPr>
          <w:t>регламентом</w:t>
        </w:r>
      </w:hyperlink>
      <w:r>
        <w:t xml:space="preserve"> о безопасности зданий и сооружений:</w:t>
      </w:r>
    </w:p>
    <w:p w:rsidR="00291853" w:rsidRDefault="00291853">
      <w:pPr>
        <w:pStyle w:val="ConsPlusNormal"/>
        <w:spacing w:before="240"/>
        <w:ind w:firstLine="540"/>
        <w:jc w:val="both"/>
      </w:pPr>
      <w:r>
        <w:t>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rsidR="00291853" w:rsidRDefault="00291853">
      <w:pPr>
        <w:pStyle w:val="ConsPlusNormal"/>
        <w:spacing w:before="240"/>
        <w:ind w:firstLine="540"/>
        <w:jc w:val="both"/>
      </w:pPr>
      <w:r>
        <w:t>кладовые для хранения хозяйственного инвентаря, бельевые, камеры хранения личных вещей.</w:t>
      </w:r>
    </w:p>
    <w:p w:rsidR="00291853" w:rsidRDefault="00291853">
      <w:pPr>
        <w:pStyle w:val="ConsPlusNormal"/>
        <w:spacing w:before="240"/>
        <w:ind w:firstLine="540"/>
        <w:jc w:val="both"/>
      </w:pPr>
      <w: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291853" w:rsidRDefault="00291853">
      <w:pPr>
        <w:pStyle w:val="ConsPlusNormal"/>
        <w:spacing w:before="240"/>
        <w:ind w:firstLine="540"/>
        <w:jc w:val="both"/>
      </w:pPr>
      <w:r>
        <w:lastRenderedPageBreak/>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rsidR="00291853" w:rsidRDefault="00291853">
      <w:pPr>
        <w:pStyle w:val="ConsPlusNormal"/>
        <w:spacing w:before="240"/>
        <w:ind w:firstLine="540"/>
        <w:jc w:val="both"/>
      </w:pPr>
      <w:r>
        <w:t>143. На территории центра временного размещения должны быть предусмотрены:</w:t>
      </w:r>
    </w:p>
    <w:p w:rsidR="00291853" w:rsidRDefault="00291853">
      <w:pPr>
        <w:pStyle w:val="ConsPlusNormal"/>
        <w:spacing w:before="240"/>
        <w:ind w:firstLine="540"/>
        <w:jc w:val="both"/>
      </w:pPr>
      <w: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291853" w:rsidRDefault="00291853">
      <w:pPr>
        <w:pStyle w:val="ConsPlusNormal"/>
        <w:spacing w:before="240"/>
        <w:ind w:firstLine="540"/>
        <w:jc w:val="both"/>
      </w:pPr>
      <w:r>
        <w:t>фельдшерско-акушерский пункт с изолятором или медпункт с изолятором;</w:t>
      </w:r>
    </w:p>
    <w:p w:rsidR="00291853" w:rsidRDefault="00291853">
      <w:pPr>
        <w:pStyle w:val="ConsPlusNormal"/>
        <w:spacing w:before="240"/>
        <w:ind w:firstLine="540"/>
        <w:jc w:val="both"/>
      </w:pPr>
      <w:r>
        <w:t>жилые корпуса;</w:t>
      </w:r>
    </w:p>
    <w:p w:rsidR="00291853" w:rsidRDefault="00291853">
      <w:pPr>
        <w:pStyle w:val="ConsPlusNormal"/>
        <w:spacing w:before="240"/>
        <w:ind w:firstLine="540"/>
        <w:jc w:val="both"/>
      </w:pPr>
      <w:r>
        <w:t>прачечная с дезинфекционным отделением;</w:t>
      </w:r>
    </w:p>
    <w:p w:rsidR="00291853" w:rsidRDefault="00291853">
      <w:pPr>
        <w:pStyle w:val="ConsPlusNormal"/>
        <w:spacing w:before="240"/>
        <w:ind w:firstLine="540"/>
        <w:jc w:val="both"/>
      </w:pPr>
      <w:r>
        <w:t>хозяйственный корпус.</w:t>
      </w:r>
    </w:p>
    <w:p w:rsidR="00291853" w:rsidRDefault="00291853">
      <w:pPr>
        <w:pStyle w:val="ConsPlusNormal"/>
        <w:spacing w:before="240"/>
        <w:ind w:firstLine="540"/>
        <w:jc w:val="both"/>
      </w:pPr>
      <w: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291853" w:rsidRDefault="00291853">
      <w:pPr>
        <w:pStyle w:val="ConsPlusNormal"/>
        <w:spacing w:before="240"/>
        <w:ind w:firstLine="540"/>
        <w:jc w:val="both"/>
      </w:pPr>
      <w: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291853" w:rsidRDefault="00291853">
      <w:pPr>
        <w:pStyle w:val="ConsPlusNormal"/>
        <w:spacing w:before="240"/>
        <w:ind w:firstLine="540"/>
        <w:jc w:val="both"/>
      </w:pPr>
      <w:r>
        <w:t>145. Группы жилых и вспомогательных помещений (жилых блоков) жилого корпуса должны быть изолированы друг от друга.</w:t>
      </w:r>
    </w:p>
    <w:p w:rsidR="00291853" w:rsidRDefault="00291853">
      <w:pPr>
        <w:pStyle w:val="ConsPlusNormal"/>
        <w:spacing w:before="240"/>
        <w:ind w:firstLine="540"/>
        <w:jc w:val="both"/>
      </w:pPr>
      <w: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291853" w:rsidRDefault="00291853">
      <w:pPr>
        <w:pStyle w:val="ConsPlusNormal"/>
        <w:spacing w:before="240"/>
        <w:ind w:firstLine="540"/>
        <w:jc w:val="both"/>
      </w:pPr>
      <w: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291853" w:rsidRDefault="00291853">
      <w:pPr>
        <w:pStyle w:val="ConsPlusNormal"/>
        <w:jc w:val="both"/>
      </w:pPr>
    </w:p>
    <w:p w:rsidR="00291853" w:rsidRDefault="00291853">
      <w:pPr>
        <w:pStyle w:val="ConsPlusTitle"/>
        <w:jc w:val="center"/>
        <w:outlineLvl w:val="1"/>
      </w:pPr>
      <w:r>
        <w:t>IX. Санитарно-эпидемиологические требования</w:t>
      </w:r>
    </w:p>
    <w:p w:rsidR="00291853" w:rsidRDefault="00291853">
      <w:pPr>
        <w:pStyle w:val="ConsPlusTitle"/>
        <w:jc w:val="center"/>
      </w:pPr>
      <w:r>
        <w:t>к осуществлению санитарной обработки лиц без определенного</w:t>
      </w:r>
    </w:p>
    <w:p w:rsidR="00291853" w:rsidRDefault="00291853">
      <w:pPr>
        <w:pStyle w:val="ConsPlusTitle"/>
        <w:jc w:val="center"/>
      </w:pPr>
      <w:r>
        <w:t>места жительства и их вещей</w:t>
      </w:r>
    </w:p>
    <w:p w:rsidR="00291853" w:rsidRDefault="00291853">
      <w:pPr>
        <w:pStyle w:val="ConsPlusNormal"/>
        <w:jc w:val="both"/>
      </w:pPr>
    </w:p>
    <w:p w:rsidR="00291853" w:rsidRDefault="00291853">
      <w:pPr>
        <w:pStyle w:val="ConsPlusNormal"/>
        <w:ind w:firstLine="540"/>
        <w:jc w:val="both"/>
      </w:pPr>
      <w: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291853" w:rsidRDefault="00291853">
      <w:pPr>
        <w:pStyle w:val="ConsPlusNormal"/>
        <w:spacing w:before="240"/>
        <w:ind w:firstLine="540"/>
        <w:jc w:val="both"/>
      </w:pPr>
      <w:r>
        <w:t>149. Размещение санпропускников в жилых и общественных зданиях, а также на расстоянии менее 50 метров от территории жилых домов запрещено.</w:t>
      </w:r>
    </w:p>
    <w:p w:rsidR="00291853" w:rsidRDefault="00291853">
      <w:pPr>
        <w:pStyle w:val="ConsPlusNormal"/>
        <w:spacing w:before="240"/>
        <w:ind w:firstLine="540"/>
        <w:jc w:val="both"/>
      </w:pPr>
      <w:r>
        <w:t xml:space="preserve">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w:t>
      </w:r>
      <w:r>
        <w:lastRenderedPageBreak/>
        <w:t>медицинским организациям &lt;47&gt;.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&lt;47&gt; </w:t>
      </w:r>
      <w:hyperlink r:id="rId136" w:history="1">
        <w:r>
          <w:rPr>
            <w:color w:val="0000FF"/>
          </w:rPr>
          <w:t>Постановление</w:t>
        </w:r>
      </w:hyperlink>
      <w: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rsidR="00291853" w:rsidRDefault="00291853">
      <w:pPr>
        <w:pStyle w:val="ConsPlusNormal"/>
        <w:jc w:val="both"/>
      </w:pPr>
    </w:p>
    <w:p w:rsidR="00291853" w:rsidRDefault="00291853">
      <w:pPr>
        <w:pStyle w:val="ConsPlusNormal"/>
        <w:ind w:firstLine="540"/>
        <w:jc w:val="both"/>
      </w:pPr>
      <w: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rsidR="00291853" w:rsidRDefault="00291853">
      <w:pPr>
        <w:pStyle w:val="ConsPlusNormal"/>
        <w:spacing w:before="240"/>
        <w:ind w:firstLine="540"/>
        <w:jc w:val="both"/>
      </w:pPr>
      <w:r>
        <w:t>Санпропускники должны иметь две зоны, изолированные друг от друга.</w:t>
      </w:r>
    </w:p>
    <w:p w:rsidR="00291853" w:rsidRDefault="00291853">
      <w:pPr>
        <w:pStyle w:val="ConsPlusNormal"/>
        <w:spacing w:before="240"/>
        <w:ind w:firstLine="540"/>
        <w:jc w:val="both"/>
      </w:pPr>
      <w:r>
        <w:t>151. В санпропускниках должны быть:</w:t>
      </w:r>
    </w:p>
    <w:p w:rsidR="00291853" w:rsidRDefault="00291853">
      <w:pPr>
        <w:pStyle w:val="ConsPlusNormal"/>
        <w:spacing w:before="240"/>
        <w:ind w:firstLine="540"/>
        <w:jc w:val="both"/>
      </w:pPr>
      <w:r>
        <w:t>туалеты (раздельные для посетителей и персонала);</w:t>
      </w:r>
    </w:p>
    <w:p w:rsidR="00291853" w:rsidRDefault="00291853">
      <w:pPr>
        <w:pStyle w:val="ConsPlusNormal"/>
        <w:spacing w:before="240"/>
        <w:ind w:firstLine="540"/>
        <w:jc w:val="both"/>
      </w:pPr>
      <w:r>
        <w:t>раздевалки;</w:t>
      </w:r>
    </w:p>
    <w:p w:rsidR="00291853" w:rsidRDefault="00291853">
      <w:pPr>
        <w:pStyle w:val="ConsPlusNormal"/>
        <w:spacing w:before="240"/>
        <w:ind w:firstLine="540"/>
        <w:jc w:val="both"/>
      </w:pPr>
      <w:r>
        <w:t>душевая;</w:t>
      </w:r>
    </w:p>
    <w:p w:rsidR="00291853" w:rsidRDefault="00291853">
      <w:pPr>
        <w:pStyle w:val="ConsPlusNormal"/>
        <w:spacing w:before="240"/>
        <w:ind w:firstLine="540"/>
        <w:jc w:val="both"/>
      </w:pPr>
      <w:r>
        <w:t>комната личной гигиены женщин;</w:t>
      </w:r>
    </w:p>
    <w:p w:rsidR="00291853" w:rsidRDefault="00291853">
      <w:pPr>
        <w:pStyle w:val="ConsPlusNormal"/>
        <w:spacing w:before="240"/>
        <w:ind w:firstLine="540"/>
        <w:jc w:val="both"/>
      </w:pPr>
      <w:r>
        <w:t>кладовые чистого и грязного белья;</w:t>
      </w:r>
    </w:p>
    <w:p w:rsidR="00291853" w:rsidRDefault="00291853">
      <w:pPr>
        <w:pStyle w:val="ConsPlusNormal"/>
        <w:spacing w:before="240"/>
        <w:ind w:firstLine="540"/>
        <w:jc w:val="both"/>
      </w:pPr>
      <w:r>
        <w:t>помещение для дезинфекции одежды и обуви;</w:t>
      </w:r>
    </w:p>
    <w:p w:rsidR="00291853" w:rsidRDefault="00291853">
      <w:pPr>
        <w:pStyle w:val="ConsPlusNormal"/>
        <w:spacing w:before="240"/>
        <w:ind w:firstLine="540"/>
        <w:jc w:val="both"/>
      </w:pPr>
      <w:r>
        <w:t>постирочная;</w:t>
      </w:r>
    </w:p>
    <w:p w:rsidR="00291853" w:rsidRDefault="00291853">
      <w:pPr>
        <w:pStyle w:val="ConsPlusNormal"/>
        <w:spacing w:before="240"/>
        <w:ind w:firstLine="540"/>
        <w:jc w:val="both"/>
      </w:pPr>
      <w:r>
        <w:t>хозяйственные помещения;</w:t>
      </w:r>
    </w:p>
    <w:p w:rsidR="00291853" w:rsidRDefault="00291853">
      <w:pPr>
        <w:pStyle w:val="ConsPlusNormal"/>
        <w:spacing w:before="240"/>
        <w:ind w:firstLine="540"/>
        <w:jc w:val="both"/>
      </w:pPr>
      <w:r>
        <w:t>помещения для персонала.</w:t>
      </w:r>
    </w:p>
    <w:p w:rsidR="00291853" w:rsidRDefault="00291853">
      <w:pPr>
        <w:pStyle w:val="ConsPlusNormal"/>
        <w:spacing w:before="240"/>
        <w:ind w:firstLine="540"/>
        <w:jc w:val="both"/>
      </w:pPr>
      <w:r>
        <w:t>152. В кладовых для хранения грязного белья должны быть оборудованы раковины, оборудование для обеззараживания воздуха.</w:t>
      </w:r>
    </w:p>
    <w:p w:rsidR="00291853" w:rsidRDefault="00291853">
      <w:pPr>
        <w:pStyle w:val="ConsPlusNormal"/>
        <w:spacing w:before="240"/>
        <w:ind w:firstLine="540"/>
        <w:jc w:val="both"/>
      </w:pPr>
      <w:r>
        <w:t>В случае хранения грязного белья более суток должна быть предусмотрена возможность сушки этого белья.</w:t>
      </w:r>
    </w:p>
    <w:p w:rsidR="00291853" w:rsidRDefault="00291853">
      <w:pPr>
        <w:pStyle w:val="ConsPlusNormal"/>
        <w:spacing w:before="240"/>
        <w:ind w:firstLine="540"/>
        <w:jc w:val="both"/>
      </w:pPr>
      <w:r>
        <w:t>153. Санпропускники должны быть оборудованы системами холодного и горячего водоснабжения, водоотведения, отопления, электроснабжения.</w:t>
      </w:r>
    </w:p>
    <w:p w:rsidR="00291853" w:rsidRDefault="00291853">
      <w:pPr>
        <w:pStyle w:val="ConsPlusNormal"/>
        <w:spacing w:before="240"/>
        <w:ind w:firstLine="540"/>
        <w:jc w:val="both"/>
      </w:pPr>
      <w: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291853" w:rsidRDefault="00291853">
      <w:pPr>
        <w:pStyle w:val="ConsPlusNormal"/>
        <w:spacing w:before="240"/>
        <w:ind w:firstLine="540"/>
        <w:jc w:val="both"/>
      </w:pPr>
      <w:r>
        <w:lastRenderedPageBreak/>
        <w:t>154. Допустимые параметры микроклимата и качество атмосферного воздуха помещений должны соответствовать гигиеническим нормативам.</w:t>
      </w:r>
    </w:p>
    <w:p w:rsidR="00291853" w:rsidRDefault="00291853">
      <w:pPr>
        <w:pStyle w:val="ConsPlusNormal"/>
        <w:spacing w:before="240"/>
        <w:ind w:firstLine="540"/>
        <w:jc w:val="both"/>
      </w:pPr>
      <w:r>
        <w:t>155. Уровни физических факторов в санпропускниках должны соответствовать гигиеническим нормативам.</w:t>
      </w:r>
    </w:p>
    <w:p w:rsidR="00291853" w:rsidRDefault="00291853">
      <w:pPr>
        <w:pStyle w:val="ConsPlusNormal"/>
        <w:spacing w:before="240"/>
        <w:ind w:firstLine="540"/>
        <w:jc w:val="both"/>
      </w:pPr>
      <w: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91853" w:rsidRDefault="00291853">
      <w:pPr>
        <w:pStyle w:val="ConsPlusNormal"/>
        <w:spacing w:before="240"/>
        <w:ind w:firstLine="540"/>
        <w:jc w:val="both"/>
      </w:pPr>
      <w:r>
        <w:t>Текущая уборка помещений должна проводиться ежедневно.</w:t>
      </w:r>
    </w:p>
    <w:p w:rsidR="00291853" w:rsidRDefault="00291853">
      <w:pPr>
        <w:pStyle w:val="ConsPlusNormal"/>
        <w:spacing w:before="240"/>
        <w:ind w:firstLine="540"/>
        <w:jc w:val="both"/>
      </w:pPr>
      <w:r>
        <w:t>Генеральная уборка с применением моющих и дезинфицирующих средств должна проводиться не реже одного раза в неделю.</w:t>
      </w:r>
    </w:p>
    <w:p w:rsidR="00291853" w:rsidRDefault="00291853">
      <w:pPr>
        <w:pStyle w:val="ConsPlusNormal"/>
        <w:spacing w:before="240"/>
        <w:ind w:firstLine="540"/>
        <w:jc w:val="both"/>
      </w:pPr>
      <w:r>
        <w:t>Дератизация и дезинсекция проводятся не реже одного раза в месяц.</w:t>
      </w:r>
    </w:p>
    <w:p w:rsidR="00291853" w:rsidRDefault="00291853">
      <w:pPr>
        <w:pStyle w:val="ConsPlusNormal"/>
        <w:jc w:val="both"/>
      </w:pPr>
    </w:p>
    <w:p w:rsidR="00291853" w:rsidRDefault="00291853">
      <w:pPr>
        <w:pStyle w:val="ConsPlusTitle"/>
        <w:jc w:val="center"/>
        <w:outlineLvl w:val="1"/>
      </w:pPr>
      <w:bookmarkStart w:id="7" w:name="Par592"/>
      <w:bookmarkEnd w:id="7"/>
      <w:r>
        <w:t>X. Требования к обращению с отходами</w:t>
      </w:r>
    </w:p>
    <w:p w:rsidR="00291853" w:rsidRDefault="00291853">
      <w:pPr>
        <w:pStyle w:val="ConsPlusNormal"/>
        <w:jc w:val="both"/>
      </w:pPr>
    </w:p>
    <w:p w:rsidR="00291853" w:rsidRDefault="00291853">
      <w:pPr>
        <w:pStyle w:val="ConsPlusNormal"/>
        <w:ind w:firstLine="540"/>
        <w:jc w:val="both"/>
      </w:pPr>
      <w: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&lt;48&gt; </w:t>
      </w:r>
      <w:hyperlink r:id="rId137" w:history="1">
        <w:r>
          <w:rPr>
            <w:color w:val="0000FF"/>
          </w:rPr>
          <w:t>Статья 49</w:t>
        </w:r>
      </w:hyperlink>
      <w: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r:id="rId138" w:history="1">
        <w:r>
          <w:rPr>
            <w:color w:val="0000FF"/>
          </w:rPr>
          <w:t>постановление</w:t>
        </w:r>
      </w:hyperlink>
      <w: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rsidR="00291853" w:rsidRDefault="00291853">
      <w:pPr>
        <w:pStyle w:val="ConsPlusNormal"/>
        <w:jc w:val="both"/>
      </w:pPr>
    </w:p>
    <w:p w:rsidR="00291853" w:rsidRDefault="00291853">
      <w:pPr>
        <w:pStyle w:val="ConsPlusNormal"/>
        <w:ind w:firstLine="540"/>
        <w:jc w:val="both"/>
      </w:pPr>
      <w:r>
        <w:t>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rsidR="00291853" w:rsidRDefault="00291853">
      <w:pPr>
        <w:pStyle w:val="ConsPlusNormal"/>
        <w:spacing w:before="240"/>
        <w:ind w:firstLine="540"/>
        <w:jc w:val="both"/>
      </w:pPr>
      <w:r>
        <w:t xml:space="preserve">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w:t>
      </w:r>
      <w:r>
        <w:lastRenderedPageBreak/>
        <w:t>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rsidR="00291853" w:rsidRDefault="00291853">
      <w:pPr>
        <w:pStyle w:val="ConsPlusNormal"/>
        <w:spacing w:before="240"/>
        <w:ind w:firstLine="540"/>
        <w:jc w:val="both"/>
      </w:pPr>
      <w: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291853" w:rsidRDefault="00291853">
      <w:pPr>
        <w:pStyle w:val="ConsPlusNormal"/>
        <w:spacing w:before="240"/>
        <w:ind w:firstLine="540"/>
        <w:jc w:val="both"/>
      </w:pPr>
      <w:r>
        <w:t>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291853" w:rsidRDefault="00291853">
      <w:pPr>
        <w:pStyle w:val="ConsPlusNormal"/>
        <w:spacing w:before="240"/>
        <w:ind w:firstLine="540"/>
        <w:jc w:val="both"/>
      </w:pPr>
      <w: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291853" w:rsidRDefault="00291853">
      <w:pPr>
        <w:pStyle w:val="ConsPlusNormal"/>
        <w:spacing w:before="240"/>
        <w:ind w:firstLine="540"/>
        <w:jc w:val="both"/>
      </w:pPr>
      <w:r>
        <w:t>158. К обращению с медицинскими отходами класса А применяются требования Санитарных правил, предъявляемые к обращению с ТКО.</w:t>
      </w:r>
    </w:p>
    <w:p w:rsidR="00291853" w:rsidRDefault="00291853">
      <w:pPr>
        <w:pStyle w:val="ConsPlusNormal"/>
        <w:spacing w:before="240"/>
        <w:ind w:firstLine="540"/>
        <w:jc w:val="both"/>
      </w:pPr>
      <w: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291853" w:rsidRDefault="00291853">
      <w:pPr>
        <w:pStyle w:val="ConsPlusNormal"/>
        <w:spacing w:before="240"/>
        <w:ind w:firstLine="540"/>
        <w:jc w:val="both"/>
      </w:pPr>
      <w: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291853" w:rsidRDefault="00291853">
      <w:pPr>
        <w:pStyle w:val="ConsPlusNormal"/>
        <w:spacing w:before="240"/>
        <w:ind w:firstLine="540"/>
        <w:jc w:val="both"/>
      </w:pPr>
      <w:r>
        <w:t>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291853" w:rsidRDefault="00291853">
      <w:pPr>
        <w:pStyle w:val="ConsPlusNormal"/>
        <w:spacing w:before="240"/>
        <w:ind w:firstLine="540"/>
        <w:jc w:val="both"/>
      </w:pPr>
      <w:r>
        <w:lastRenderedPageBreak/>
        <w:t>161. Обращение с медицинскими отходами класса Г осуществляется в соответствии с требованиями настоящей главы Санитарных правил.</w:t>
      </w:r>
    </w:p>
    <w:p w:rsidR="00291853" w:rsidRDefault="00291853">
      <w:pPr>
        <w:pStyle w:val="ConsPlusNormal"/>
        <w:spacing w:before="240"/>
        <w:ind w:firstLine="540"/>
        <w:jc w:val="both"/>
      </w:pPr>
      <w: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291853" w:rsidRDefault="00291853">
      <w:pPr>
        <w:pStyle w:val="ConsPlusNormal"/>
        <w:spacing w:before="240"/>
        <w:ind w:firstLine="540"/>
        <w:jc w:val="both"/>
      </w:pPr>
      <w: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291853" w:rsidRDefault="00291853">
      <w:pPr>
        <w:pStyle w:val="ConsPlusNormal"/>
        <w:spacing w:before="240"/>
        <w:ind w:firstLine="540"/>
        <w:jc w:val="both"/>
      </w:pPr>
      <w:r>
        <w:t>сбор отходов внутри организаций, осуществляющих медицинскую и (или) фармацевтическую деятельность;</w:t>
      </w:r>
    </w:p>
    <w:p w:rsidR="00291853" w:rsidRDefault="00291853">
      <w:pPr>
        <w:pStyle w:val="ConsPlusNormal"/>
        <w:spacing w:before="240"/>
        <w:ind w:firstLine="540"/>
        <w:jc w:val="both"/>
      </w:pPr>
      <w:r>
        <w:t>перемещение отходов из подразделений и хранение отходов на территории организации, образующей отходы;</w:t>
      </w:r>
    </w:p>
    <w:p w:rsidR="00291853" w:rsidRDefault="00291853">
      <w:pPr>
        <w:pStyle w:val="ConsPlusNormal"/>
        <w:spacing w:before="240"/>
        <w:ind w:firstLine="540"/>
        <w:jc w:val="both"/>
      </w:pPr>
      <w:r>
        <w:t>обеззараживание (обезвреживание) отходов;</w:t>
      </w:r>
    </w:p>
    <w:p w:rsidR="00291853" w:rsidRDefault="00291853">
      <w:pPr>
        <w:pStyle w:val="ConsPlusNormal"/>
        <w:spacing w:before="240"/>
        <w:ind w:firstLine="540"/>
        <w:jc w:val="both"/>
      </w:pPr>
      <w:r>
        <w:t>транспортирование отходов с территории организации, образующей отходы;</w:t>
      </w:r>
    </w:p>
    <w:p w:rsidR="00291853" w:rsidRDefault="00291853">
      <w:pPr>
        <w:pStyle w:val="ConsPlusNormal"/>
        <w:spacing w:before="240"/>
        <w:ind w:firstLine="540"/>
        <w:jc w:val="both"/>
      </w:pPr>
      <w:r>
        <w:t>размещение, обезвреживание или утилизация медицинских отходов.</w:t>
      </w:r>
    </w:p>
    <w:p w:rsidR="00291853" w:rsidRDefault="00291853">
      <w:pPr>
        <w:pStyle w:val="ConsPlusNormal"/>
        <w:spacing w:before="240"/>
        <w:ind w:firstLine="540"/>
        <w:jc w:val="both"/>
      </w:pPr>
      <w: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291853" w:rsidRDefault="00291853">
      <w:pPr>
        <w:pStyle w:val="ConsPlusNormal"/>
        <w:spacing w:before="240"/>
        <w:ind w:firstLine="540"/>
        <w:jc w:val="both"/>
      </w:pPr>
      <w: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291853" w:rsidRDefault="00291853">
      <w:pPr>
        <w:pStyle w:val="ConsPlusNormal"/>
        <w:spacing w:before="240"/>
        <w:ind w:firstLine="540"/>
        <w:jc w:val="both"/>
      </w:pPr>
      <w: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291853" w:rsidRDefault="00291853">
      <w:pPr>
        <w:pStyle w:val="ConsPlusNormal"/>
        <w:spacing w:before="240"/>
        <w:ind w:firstLine="540"/>
        <w:jc w:val="both"/>
      </w:pPr>
      <w:r>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p w:rsidR="00291853" w:rsidRDefault="00291853">
      <w:pPr>
        <w:pStyle w:val="ConsPlusNormal"/>
        <w:spacing w:before="240"/>
        <w:ind w:firstLine="540"/>
        <w:jc w:val="both"/>
      </w:pPr>
      <w:r>
        <w:t>Личную одежду и специальную одежду необходимо хранить в разных шкафах.</w:t>
      </w:r>
    </w:p>
    <w:p w:rsidR="00291853" w:rsidRDefault="00291853">
      <w:pPr>
        <w:pStyle w:val="ConsPlusNormal"/>
        <w:spacing w:before="240"/>
        <w:ind w:firstLine="540"/>
        <w:jc w:val="both"/>
      </w:pPr>
      <w:r>
        <w:t>Запрещается стирка специальной одежды на дому.</w:t>
      </w:r>
    </w:p>
    <w:p w:rsidR="00291853" w:rsidRDefault="00291853">
      <w:pPr>
        <w:pStyle w:val="ConsPlusNormal"/>
        <w:spacing w:before="240"/>
        <w:ind w:firstLine="540"/>
        <w:jc w:val="both"/>
      </w:pPr>
      <w:r>
        <w:t>168. В Схеме указываются:</w:t>
      </w:r>
    </w:p>
    <w:p w:rsidR="00291853" w:rsidRDefault="00291853">
      <w:pPr>
        <w:pStyle w:val="ConsPlusNormal"/>
        <w:spacing w:before="240"/>
        <w:ind w:firstLine="540"/>
        <w:jc w:val="both"/>
      </w:pPr>
      <w:r>
        <w:t>качественный и количественный состав образующихся медицинских отходов в организации;</w:t>
      </w:r>
    </w:p>
    <w:p w:rsidR="00291853" w:rsidRDefault="00291853">
      <w:pPr>
        <w:pStyle w:val="ConsPlusNormal"/>
        <w:spacing w:before="240"/>
        <w:ind w:firstLine="540"/>
        <w:jc w:val="both"/>
      </w:pPr>
      <w:r>
        <w:t xml:space="preserve">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w:t>
      </w:r>
      <w:r>
        <w:lastRenderedPageBreak/>
        <w:t>каждой операции;</w:t>
      </w:r>
    </w:p>
    <w:p w:rsidR="00291853" w:rsidRDefault="00291853">
      <w:pPr>
        <w:pStyle w:val="ConsPlusNormal"/>
        <w:spacing w:before="240"/>
        <w:ind w:firstLine="540"/>
        <w:jc w:val="both"/>
      </w:pPr>
      <w:r>
        <w:t>порядок сбора медицинских отходов в организации;</w:t>
      </w:r>
    </w:p>
    <w:p w:rsidR="00291853" w:rsidRDefault="00291853">
      <w:pPr>
        <w:pStyle w:val="ConsPlusNormal"/>
        <w:spacing w:before="240"/>
        <w:ind w:firstLine="540"/>
        <w:jc w:val="both"/>
      </w:pPr>
      <w:r>
        <w:t>порядок и места хранения медицинских отходов в организации, кратность их вывоза;</w:t>
      </w:r>
    </w:p>
    <w:p w:rsidR="00291853" w:rsidRDefault="00291853">
      <w:pPr>
        <w:pStyle w:val="ConsPlusNormal"/>
        <w:spacing w:before="240"/>
        <w:ind w:firstLine="540"/>
        <w:jc w:val="both"/>
      </w:pPr>
      <w: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291853" w:rsidRDefault="00291853">
      <w:pPr>
        <w:pStyle w:val="ConsPlusNormal"/>
        <w:spacing w:before="240"/>
        <w:ind w:firstLine="540"/>
        <w:jc w:val="both"/>
      </w:pPr>
      <w:r>
        <w:t>порядок действий работников организации при нарушении целостности упаковки (рассыпании, разливании) медицинских отходов;</w:t>
      </w:r>
    </w:p>
    <w:p w:rsidR="00291853" w:rsidRDefault="00291853">
      <w:pPr>
        <w:pStyle w:val="ConsPlusNormal"/>
        <w:spacing w:before="240"/>
        <w:ind w:firstLine="540"/>
        <w:jc w:val="both"/>
      </w:pPr>
      <w: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291853" w:rsidRDefault="00291853">
      <w:pPr>
        <w:pStyle w:val="ConsPlusNormal"/>
        <w:spacing w:before="240"/>
        <w:ind w:firstLine="540"/>
        <w:jc w:val="both"/>
      </w:pPr>
      <w:r>
        <w:t>организация гигиенического обучения работников, осуществляющих работы с медицинскими отходами.</w:t>
      </w:r>
    </w:p>
    <w:p w:rsidR="00291853" w:rsidRDefault="00291853">
      <w:pPr>
        <w:pStyle w:val="ConsPlusNormal"/>
        <w:spacing w:before="240"/>
        <w:ind w:firstLine="540"/>
        <w:jc w:val="both"/>
      </w:pPr>
      <w:r>
        <w:t>169. Смешение медицинских отходов различных классов в общей емкости недопустимо.</w:t>
      </w:r>
    </w:p>
    <w:p w:rsidR="00291853" w:rsidRDefault="00291853">
      <w:pPr>
        <w:pStyle w:val="ConsPlusNormal"/>
        <w:spacing w:before="240"/>
        <w:ind w:firstLine="540"/>
        <w:jc w:val="both"/>
      </w:pPr>
      <w: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rsidR="00291853" w:rsidRDefault="00291853">
      <w:pPr>
        <w:pStyle w:val="ConsPlusNormal"/>
        <w:spacing w:before="240"/>
        <w:ind w:firstLine="540"/>
        <w:jc w:val="both"/>
      </w:pPr>
      <w:r>
        <w:t>Одноразовые пакеты располагаются на специальных тележках или внутри многоразовых контейнеров.</w:t>
      </w:r>
    </w:p>
    <w:p w:rsidR="00291853" w:rsidRDefault="00291853">
      <w:pPr>
        <w:pStyle w:val="ConsPlusNormal"/>
        <w:spacing w:before="240"/>
        <w:ind w:firstLine="540"/>
        <w:jc w:val="both"/>
      </w:pPr>
      <w:r>
        <w:t>Емкости для сбора медицинских отходов и тележки должны быть промаркированы "Отходы. Класс А".</w:t>
      </w:r>
    </w:p>
    <w:p w:rsidR="00291853" w:rsidRDefault="00291853">
      <w:pPr>
        <w:pStyle w:val="ConsPlusNormal"/>
        <w:spacing w:before="240"/>
        <w:ind w:firstLine="540"/>
        <w:jc w:val="both"/>
      </w:pPr>
      <w: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291853" w:rsidRDefault="00291853">
      <w:pPr>
        <w:pStyle w:val="ConsPlusNormal"/>
        <w:spacing w:before="240"/>
        <w:ind w:firstLine="540"/>
        <w:jc w:val="both"/>
      </w:pPr>
      <w:r>
        <w:t>Многоразовая тара после удаления из нее отходов подлежит мойке и дезинфекции.</w:t>
      </w:r>
    </w:p>
    <w:p w:rsidR="00291853" w:rsidRDefault="00291853">
      <w:pPr>
        <w:pStyle w:val="ConsPlusNormal"/>
        <w:spacing w:before="240"/>
        <w:ind w:firstLine="540"/>
        <w:jc w:val="both"/>
      </w:pPr>
      <w:r>
        <w:t>Порядок мойки и дезинфекции многоразовой тары определяется в соответствии со Схемой.</w:t>
      </w:r>
    </w:p>
    <w:p w:rsidR="00291853" w:rsidRDefault="00291853">
      <w:pPr>
        <w:pStyle w:val="ConsPlusNormal"/>
        <w:spacing w:before="240"/>
        <w:ind w:firstLine="540"/>
        <w:jc w:val="both"/>
      </w:pPr>
      <w: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rsidR="00291853" w:rsidRDefault="00291853">
      <w:pPr>
        <w:pStyle w:val="ConsPlusNormal"/>
        <w:spacing w:before="240"/>
        <w:ind w:firstLine="540"/>
        <w:jc w:val="both"/>
      </w:pPr>
      <w:r>
        <w:t>Дальнейшее перемещение пищевых отходов внутри организации производится в соответствии со Схемой.</w:t>
      </w:r>
    </w:p>
    <w:p w:rsidR="00291853" w:rsidRDefault="00291853">
      <w:pPr>
        <w:pStyle w:val="ConsPlusNormal"/>
        <w:spacing w:before="240"/>
        <w:ind w:firstLine="540"/>
        <w:jc w:val="both"/>
      </w:pPr>
      <w: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291853" w:rsidRDefault="00291853">
      <w:pPr>
        <w:pStyle w:val="ConsPlusNormal"/>
        <w:spacing w:before="240"/>
        <w:ind w:firstLine="540"/>
        <w:jc w:val="both"/>
      </w:pPr>
      <w:r>
        <w:t xml:space="preserve">Хранение пищевых отходов при отсутствии специально выделенного холодильного </w:t>
      </w:r>
      <w:r>
        <w:lastRenderedPageBreak/>
        <w:t>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291853" w:rsidRDefault="00291853">
      <w:pPr>
        <w:pStyle w:val="ConsPlusNormal"/>
        <w:spacing w:before="240"/>
        <w:ind w:firstLine="540"/>
        <w:jc w:val="both"/>
      </w:pPr>
      <w:r>
        <w:t>172. Медицинские отходы класса А, кроме пищевых, могут удаляться из структурных подразделений организации с помощью мусоропровода.</w:t>
      </w:r>
    </w:p>
    <w:p w:rsidR="00291853" w:rsidRDefault="00291853">
      <w:pPr>
        <w:pStyle w:val="ConsPlusNormal"/>
        <w:spacing w:before="240"/>
        <w:ind w:firstLine="540"/>
        <w:jc w:val="both"/>
      </w:pPr>
      <w:r>
        <w:t>При эксплуатации мусоропроводов необходимо проводить их очистку, мойку, дезинфекцию и механизированное удаление отходов из мусоросборных камер.</w:t>
      </w:r>
    </w:p>
    <w:p w:rsidR="00291853" w:rsidRDefault="00291853">
      <w:pPr>
        <w:pStyle w:val="ConsPlusNormal"/>
        <w:spacing w:before="240"/>
        <w:ind w:firstLine="540"/>
        <w:jc w:val="both"/>
      </w:pPr>
      <w:r>
        <w:t>Запрещается сброс отходов из мусоропровода непосредственно на пол мусороприемной камеры.</w:t>
      </w:r>
    </w:p>
    <w:p w:rsidR="00291853" w:rsidRDefault="00291853">
      <w:pPr>
        <w:pStyle w:val="ConsPlusNormal"/>
        <w:spacing w:before="240"/>
        <w:ind w:firstLine="540"/>
        <w:jc w:val="both"/>
      </w:pPr>
      <w:r>
        <w:t>Запас контейнеров для мусороприемной камеры должен быть обеспечен не менее чем на одни сутки.</w:t>
      </w:r>
    </w:p>
    <w:p w:rsidR="00291853" w:rsidRDefault="00291853">
      <w:pPr>
        <w:pStyle w:val="ConsPlusNormal"/>
        <w:spacing w:before="240"/>
        <w:ind w:firstLine="540"/>
        <w:jc w:val="both"/>
      </w:pPr>
      <w:r>
        <w:t>Промывка контейнеров должна осуществляться после каждого удаления из них отходов, дезинфекция - не реже 1 раза в неделю.</w:t>
      </w:r>
    </w:p>
    <w:p w:rsidR="00291853" w:rsidRDefault="00291853">
      <w:pPr>
        <w:pStyle w:val="ConsPlusNormal"/>
        <w:spacing w:before="240"/>
        <w:ind w:firstLine="540"/>
        <w:jc w:val="both"/>
      </w:pPr>
      <w:r>
        <w:t>Чистка стволов трубопроводов, приемных устройств, мусоросборных камер должна проводиться еженедельно.</w:t>
      </w:r>
    </w:p>
    <w:p w:rsidR="00291853" w:rsidRDefault="00291853">
      <w:pPr>
        <w:pStyle w:val="ConsPlusNormal"/>
        <w:spacing w:before="240"/>
        <w:ind w:firstLine="540"/>
        <w:jc w:val="both"/>
      </w:pPr>
      <w: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291853" w:rsidRDefault="00291853">
      <w:pPr>
        <w:pStyle w:val="ConsPlusNormal"/>
        <w:spacing w:before="240"/>
        <w:ind w:firstLine="540"/>
        <w:jc w:val="both"/>
      </w:pPr>
      <w:r>
        <w:t>173. Крупногабаритные медицинские отходы класса А должны собираться медицинской организацией в бункеры для КГО.</w:t>
      </w:r>
    </w:p>
    <w:p w:rsidR="00291853" w:rsidRDefault="00291853">
      <w:pPr>
        <w:pStyle w:val="ConsPlusNormal"/>
        <w:spacing w:before="240"/>
        <w:ind w:firstLine="540"/>
        <w:jc w:val="both"/>
      </w:pPr>
      <w: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291853" w:rsidRDefault="00291853">
      <w:pPr>
        <w:pStyle w:val="ConsPlusNormal"/>
        <w:spacing w:before="240"/>
        <w:ind w:firstLine="540"/>
        <w:jc w:val="both"/>
      </w:pPr>
      <w:r>
        <w:t>174. Медицинские отходы класса Б подлежат обязательному обеззараживанию (обезвреживанию), дезинфекции.</w:t>
      </w:r>
    </w:p>
    <w:p w:rsidR="00291853" w:rsidRDefault="00291853">
      <w:pPr>
        <w:pStyle w:val="ConsPlusNormal"/>
        <w:spacing w:before="24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291853" w:rsidRDefault="00291853">
      <w:pPr>
        <w:pStyle w:val="ConsPlusNormal"/>
        <w:spacing w:before="240"/>
        <w:ind w:firstLine="540"/>
        <w:jc w:val="both"/>
      </w:pPr>
      <w: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291853" w:rsidRDefault="00291853">
      <w:pPr>
        <w:pStyle w:val="ConsPlusNormal"/>
        <w:spacing w:before="240"/>
        <w:ind w:firstLine="540"/>
        <w:jc w:val="both"/>
      </w:pPr>
      <w:r>
        <w:t>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p>
    <w:p w:rsidR="00291853" w:rsidRDefault="00291853">
      <w:pPr>
        <w:pStyle w:val="ConsPlusNormal"/>
        <w:spacing w:before="240"/>
        <w:ind w:firstLine="540"/>
        <w:jc w:val="both"/>
      </w:pPr>
      <w:r>
        <w:t xml:space="preserve">Для сбора острых медицинских отходов класса Б организацией должны использоваться </w:t>
      </w:r>
      <w:r>
        <w:lastRenderedPageBreak/>
        <w:t>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p>
    <w:p w:rsidR="00291853" w:rsidRDefault="00291853">
      <w:pPr>
        <w:pStyle w:val="ConsPlusNormal"/>
        <w:spacing w:before="240"/>
        <w:ind w:firstLine="540"/>
        <w:jc w:val="both"/>
      </w:pPr>
      <w:r>
        <w:t>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291853" w:rsidRDefault="00291853">
      <w:pPr>
        <w:pStyle w:val="ConsPlusNormal"/>
        <w:spacing w:before="240"/>
        <w:ind w:firstLine="540"/>
        <w:jc w:val="both"/>
      </w:pPr>
      <w:r>
        <w:t>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rsidR="00291853" w:rsidRDefault="00291853">
      <w:pPr>
        <w:pStyle w:val="ConsPlusNormal"/>
        <w:spacing w:before="240"/>
        <w:ind w:firstLine="540"/>
        <w:jc w:val="both"/>
      </w:pPr>
      <w: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291853" w:rsidRDefault="00291853">
      <w:pPr>
        <w:pStyle w:val="ConsPlusNormal"/>
        <w:spacing w:before="240"/>
        <w:ind w:firstLine="540"/>
        <w:jc w:val="both"/>
      </w:pPr>
      <w: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291853" w:rsidRDefault="00291853">
      <w:pPr>
        <w:pStyle w:val="ConsPlusNormal"/>
        <w:spacing w:before="240"/>
        <w:ind w:firstLine="540"/>
        <w:jc w:val="both"/>
      </w:pPr>
      <w:r>
        <w:t>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291853" w:rsidRDefault="00291853">
      <w:pPr>
        <w:pStyle w:val="ConsPlusNormal"/>
        <w:spacing w:before="240"/>
        <w:ind w:firstLine="540"/>
        <w:jc w:val="both"/>
      </w:pPr>
      <w:r>
        <w:t>176. Дезинфекция многоразовых емкостей для сбора медицинских отходов класса Б внутри организации должна производиться ежедневно.</w:t>
      </w:r>
    </w:p>
    <w:p w:rsidR="00291853" w:rsidRDefault="00291853">
      <w:pPr>
        <w:pStyle w:val="ConsPlusNormal"/>
        <w:spacing w:before="240"/>
        <w:ind w:firstLine="540"/>
        <w:jc w:val="both"/>
      </w:pPr>
      <w: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291853" w:rsidRDefault="00291853">
      <w:pPr>
        <w:pStyle w:val="ConsPlusNormal"/>
        <w:spacing w:before="240"/>
        <w:ind w:firstLine="540"/>
        <w:jc w:val="both"/>
      </w:pPr>
      <w: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291853" w:rsidRDefault="00291853">
      <w:pPr>
        <w:pStyle w:val="ConsPlusNormal"/>
        <w:spacing w:before="240"/>
        <w:ind w:firstLine="540"/>
        <w:jc w:val="both"/>
      </w:pPr>
      <w:r>
        <w:t>Доступ лиц, не связанных с работами по обращению с медицинскими отходами, в помещения хранения медицинских отходов запрещается.</w:t>
      </w:r>
    </w:p>
    <w:p w:rsidR="00291853" w:rsidRDefault="00291853">
      <w:pPr>
        <w:pStyle w:val="ConsPlusNormal"/>
        <w:spacing w:before="240"/>
        <w:ind w:firstLine="540"/>
        <w:jc w:val="both"/>
      </w:pPr>
      <w: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291853" w:rsidRDefault="00291853">
      <w:pPr>
        <w:pStyle w:val="ConsPlusNormal"/>
        <w:spacing w:before="240"/>
        <w:ind w:firstLine="540"/>
        <w:jc w:val="both"/>
      </w:pPr>
      <w:r>
        <w:t xml:space="preserve">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w:t>
      </w:r>
      <w:r>
        <w:lastRenderedPageBreak/>
        <w:t>самопроизвольного открывания.</w:t>
      </w:r>
    </w:p>
    <w:p w:rsidR="00291853" w:rsidRDefault="00291853">
      <w:pPr>
        <w:pStyle w:val="ConsPlusNormal"/>
        <w:spacing w:before="240"/>
        <w:ind w:firstLine="540"/>
        <w:jc w:val="both"/>
      </w:pPr>
      <w: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291853" w:rsidRDefault="00291853">
      <w:pPr>
        <w:pStyle w:val="ConsPlusNormal"/>
        <w:spacing w:before="240"/>
        <w:ind w:firstLine="540"/>
        <w:jc w:val="both"/>
      </w:pPr>
      <w: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291853" w:rsidRDefault="00291853">
      <w:pPr>
        <w:pStyle w:val="ConsPlusNormal"/>
        <w:spacing w:before="240"/>
        <w:ind w:firstLine="540"/>
        <w:jc w:val="both"/>
      </w:pPr>
      <w: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291853" w:rsidRDefault="00291853">
      <w:pPr>
        <w:pStyle w:val="ConsPlusNormal"/>
        <w:spacing w:before="240"/>
        <w:ind w:firstLine="540"/>
        <w:jc w:val="both"/>
      </w:pPr>
      <w: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291853" w:rsidRDefault="00291853">
      <w:pPr>
        <w:pStyle w:val="ConsPlusNormal"/>
        <w:spacing w:before="240"/>
        <w:ind w:firstLine="540"/>
        <w:jc w:val="both"/>
      </w:pPr>
      <w:r>
        <w:t>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91853" w:rsidRDefault="00291853">
      <w:pPr>
        <w:pStyle w:val="ConsPlusNormal"/>
        <w:spacing w:before="240"/>
        <w:ind w:firstLine="540"/>
        <w:jc w:val="both"/>
      </w:pPr>
      <w:r>
        <w:t>183. Медицинские отходы класса В подлежат обязательному обеззараживанию (обезвреживанию), дезинфекции физическими методами.</w:t>
      </w:r>
    </w:p>
    <w:p w:rsidR="00291853" w:rsidRDefault="00291853">
      <w:pPr>
        <w:pStyle w:val="ConsPlusNormal"/>
        <w:spacing w:before="240"/>
        <w:ind w:firstLine="540"/>
        <w:jc w:val="both"/>
      </w:pPr>
      <w: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291853" w:rsidRDefault="00291853">
      <w:pPr>
        <w:pStyle w:val="ConsPlusNormal"/>
        <w:spacing w:before="24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291853" w:rsidRDefault="00291853">
      <w:pPr>
        <w:pStyle w:val="ConsPlusNormal"/>
        <w:spacing w:before="240"/>
        <w:ind w:firstLine="540"/>
        <w:jc w:val="both"/>
      </w:pPr>
      <w:r>
        <w:t>Вывоз необеззараженных медицинских отходов класса В за пределы территории медицинский организации не допускается.</w:t>
      </w:r>
    </w:p>
    <w:p w:rsidR="00291853" w:rsidRDefault="00291853">
      <w:pPr>
        <w:pStyle w:val="ConsPlusNormal"/>
        <w:spacing w:before="240"/>
        <w:ind w:firstLine="540"/>
        <w:jc w:val="both"/>
      </w:pPr>
      <w: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291853" w:rsidRDefault="00291853">
      <w:pPr>
        <w:pStyle w:val="ConsPlusNormal"/>
        <w:spacing w:before="240"/>
        <w:ind w:firstLine="540"/>
        <w:jc w:val="both"/>
      </w:pPr>
      <w:r>
        <w:lastRenderedPageBreak/>
        <w:t>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p>
    <w:p w:rsidR="00291853" w:rsidRDefault="00291853">
      <w:pPr>
        <w:pStyle w:val="ConsPlusNormal"/>
        <w:spacing w:before="240"/>
        <w:ind w:firstLine="540"/>
        <w:jc w:val="both"/>
      </w:pPr>
      <w:r>
        <w:t>Выбор упаковки определяется в зависимости от морфологического состава отходов.</w:t>
      </w:r>
    </w:p>
    <w:p w:rsidR="00291853" w:rsidRDefault="00291853">
      <w:pPr>
        <w:pStyle w:val="ConsPlusNormal"/>
        <w:spacing w:before="240"/>
        <w:ind w:firstLine="540"/>
        <w:jc w:val="both"/>
      </w:pPr>
      <w: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rsidR="00291853" w:rsidRDefault="00291853">
      <w:pPr>
        <w:pStyle w:val="ConsPlusNormal"/>
        <w:spacing w:before="240"/>
        <w:ind w:firstLine="540"/>
        <w:jc w:val="both"/>
      </w:pPr>
      <w: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rsidR="00291853" w:rsidRDefault="00291853">
      <w:pPr>
        <w:pStyle w:val="ConsPlusNormal"/>
        <w:spacing w:before="240"/>
        <w:ind w:firstLine="540"/>
        <w:jc w:val="both"/>
      </w:pPr>
      <w: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rsidR="00291853" w:rsidRDefault="00291853">
      <w:pPr>
        <w:pStyle w:val="ConsPlusNormal"/>
        <w:spacing w:before="240"/>
        <w:ind w:firstLine="540"/>
        <w:jc w:val="both"/>
      </w:pPr>
      <w:r>
        <w:t>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291853" w:rsidRDefault="00291853">
      <w:pPr>
        <w:pStyle w:val="ConsPlusNormal"/>
        <w:spacing w:before="240"/>
        <w:ind w:firstLine="540"/>
        <w:jc w:val="both"/>
      </w:pPr>
      <w:r>
        <w:t>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291853" w:rsidRDefault="00291853">
      <w:pPr>
        <w:pStyle w:val="ConsPlusNormal"/>
        <w:spacing w:before="240"/>
        <w:ind w:firstLine="540"/>
        <w:jc w:val="both"/>
      </w:pPr>
      <w: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291853" w:rsidRDefault="00291853">
      <w:pPr>
        <w:pStyle w:val="ConsPlusNormal"/>
        <w:spacing w:before="240"/>
        <w:ind w:firstLine="540"/>
        <w:jc w:val="both"/>
      </w:pPr>
      <w:r>
        <w:t>190. 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291853" w:rsidRDefault="00291853">
      <w:pPr>
        <w:pStyle w:val="ConsPlusNormal"/>
        <w:spacing w:before="240"/>
        <w:ind w:firstLine="540"/>
        <w:jc w:val="both"/>
      </w:pPr>
      <w: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291853" w:rsidRDefault="00291853">
      <w:pPr>
        <w:pStyle w:val="ConsPlusNormal"/>
        <w:spacing w:before="240"/>
        <w:ind w:firstLine="540"/>
        <w:jc w:val="both"/>
      </w:pPr>
      <w:r>
        <w:t xml:space="preserve">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w:t>
      </w:r>
      <w:r>
        <w:lastRenderedPageBreak/>
        <w:t>упаковку любого цвета (кроме желтого и красного).</w:t>
      </w:r>
    </w:p>
    <w:p w:rsidR="00291853" w:rsidRDefault="00291853">
      <w:pPr>
        <w:pStyle w:val="ConsPlusNormal"/>
        <w:spacing w:before="240"/>
        <w:ind w:firstLine="540"/>
        <w:jc w:val="both"/>
      </w:pPr>
      <w:r>
        <w:t>191. Сбор и временное хранение, накопление медицинских отходов класса Г осуществляется в маркированные емкости ("Отходы. Класс Г").</w:t>
      </w:r>
    </w:p>
    <w:p w:rsidR="00291853" w:rsidRDefault="00291853">
      <w:pPr>
        <w:pStyle w:val="ConsPlusNormal"/>
        <w:spacing w:before="240"/>
        <w:ind w:firstLine="540"/>
        <w:jc w:val="both"/>
      </w:pPr>
      <w: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&lt;49&gt; </w:t>
      </w:r>
      <w:hyperlink r:id="rId139" w:history="1">
        <w:r>
          <w:rPr>
            <w:color w:val="0000FF"/>
          </w:rPr>
          <w:t>Статья 14</w:t>
        </w:r>
      </w:hyperlink>
      <w: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291853" w:rsidRDefault="00291853">
      <w:pPr>
        <w:pStyle w:val="ConsPlusNormal"/>
        <w:jc w:val="both"/>
      </w:pPr>
    </w:p>
    <w:p w:rsidR="00291853" w:rsidRDefault="00291853">
      <w:pPr>
        <w:pStyle w:val="ConsPlusNormal"/>
        <w:ind w:firstLine="540"/>
        <w:jc w:val="both"/>
      </w:pPr>
      <w: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rsidR="00291853" w:rsidRDefault="00291853">
      <w:pPr>
        <w:pStyle w:val="ConsPlusNormal"/>
        <w:spacing w:before="240"/>
        <w:ind w:firstLine="540"/>
        <w:jc w:val="both"/>
      </w:pPr>
      <w:r>
        <w:t>194. При сборе и дальнейшем обращении с медицинскими отходами запрещается:</w:t>
      </w:r>
    </w:p>
    <w:p w:rsidR="00291853" w:rsidRDefault="00291853">
      <w:pPr>
        <w:pStyle w:val="ConsPlusNormal"/>
        <w:spacing w:before="240"/>
        <w:ind w:firstLine="540"/>
        <w:jc w:val="both"/>
      </w:pPr>
      <w:r>
        <w:t>вручную разрушать, разрезать медицинские отходы классов Б и В, в целях их обеззараживания;</w:t>
      </w:r>
    </w:p>
    <w:p w:rsidR="00291853" w:rsidRDefault="00291853">
      <w:pPr>
        <w:pStyle w:val="ConsPlusNormal"/>
        <w:spacing w:before="240"/>
        <w:ind w:firstLine="540"/>
        <w:jc w:val="both"/>
      </w:pPr>
      <w:r>
        <w:t>снимать вручную иглу со шприца после его использования, надевать колпачок на иглу после инъекции;</w:t>
      </w:r>
    </w:p>
    <w:p w:rsidR="00291853" w:rsidRDefault="00291853">
      <w:pPr>
        <w:pStyle w:val="ConsPlusNormal"/>
        <w:spacing w:before="240"/>
        <w:ind w:firstLine="540"/>
        <w:jc w:val="both"/>
      </w:pPr>
      <w:r>
        <w:t>прессовать контейнеры с иглами, конструкция которых допускает рассыпание игл после прессования;</w:t>
      </w:r>
    </w:p>
    <w:p w:rsidR="00291853" w:rsidRDefault="00291853">
      <w:pPr>
        <w:pStyle w:val="ConsPlusNormal"/>
        <w:spacing w:before="240"/>
        <w:ind w:firstLine="540"/>
        <w:jc w:val="both"/>
      </w:pPr>
      <w:r>
        <w:t>пересыпать (перегружать) неупакованные медицинские отходы классов Б и В из одной емкости в другую;</w:t>
      </w:r>
    </w:p>
    <w:p w:rsidR="00291853" w:rsidRDefault="00291853">
      <w:pPr>
        <w:pStyle w:val="ConsPlusNormal"/>
        <w:spacing w:before="240"/>
        <w:ind w:firstLine="540"/>
        <w:jc w:val="both"/>
      </w:pPr>
      <w:r>
        <w:t>утрамбовывать медицинские отходы классов Б и В;</w:t>
      </w:r>
    </w:p>
    <w:p w:rsidR="00291853" w:rsidRDefault="00291853">
      <w:pPr>
        <w:pStyle w:val="ConsPlusNormal"/>
        <w:spacing w:before="240"/>
        <w:ind w:firstLine="540"/>
        <w:jc w:val="both"/>
      </w:pPr>
      <w:r>
        <w:t>осуществлять любые манипуляции с медицинскими отходами без перчаток или необходимых средств индивидуальной защиты и спецодежды;</w:t>
      </w:r>
    </w:p>
    <w:p w:rsidR="00291853" w:rsidRDefault="00291853">
      <w:pPr>
        <w:pStyle w:val="ConsPlusNormal"/>
        <w:spacing w:before="240"/>
        <w:ind w:firstLine="540"/>
        <w:jc w:val="both"/>
      </w:pPr>
      <w:r>
        <w:t>использовать мягкую одноразовую упаковку для сбора острого медицинского инструментария и иных острых предметов;</w:t>
      </w:r>
    </w:p>
    <w:p w:rsidR="00291853" w:rsidRDefault="00291853">
      <w:pPr>
        <w:pStyle w:val="ConsPlusNormal"/>
        <w:spacing w:before="240"/>
        <w:ind w:firstLine="540"/>
        <w:jc w:val="both"/>
      </w:pPr>
      <w:r>
        <w:t>устанавливать одноразовые и многоразовые емкости для сбора медицинских отходов на расстоянии менее 1 метра от нагревательных приборов.</w:t>
      </w:r>
    </w:p>
    <w:p w:rsidR="00291853" w:rsidRDefault="00291853">
      <w:pPr>
        <w:pStyle w:val="ConsPlusNormal"/>
        <w:spacing w:before="240"/>
        <w:ind w:firstLine="540"/>
        <w:jc w:val="both"/>
      </w:pPr>
      <w: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291853" w:rsidRDefault="00291853">
      <w:pPr>
        <w:pStyle w:val="ConsPlusNormal"/>
        <w:spacing w:before="240"/>
        <w:ind w:firstLine="540"/>
        <w:jc w:val="both"/>
      </w:pPr>
      <w:r>
        <w:t xml:space="preserve">196. Ответственным лицом организации вносится запись в журнал учета, составляется акт о </w:t>
      </w:r>
      <w:r>
        <w:lastRenderedPageBreak/>
        <w:t>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rsidR="00291853" w:rsidRDefault="00291853">
      <w:pPr>
        <w:pStyle w:val="ConsPlusNormal"/>
        <w:spacing w:before="240"/>
        <w:ind w:firstLine="540"/>
        <w:jc w:val="both"/>
      </w:pPr>
      <w: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rsidR="00291853" w:rsidRDefault="00291853">
      <w:pPr>
        <w:pStyle w:val="ConsPlusNormal"/>
        <w:spacing w:before="240"/>
        <w:ind w:firstLine="540"/>
        <w:jc w:val="both"/>
      </w:pPr>
      <w:r>
        <w:t>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p w:rsidR="00291853" w:rsidRDefault="00291853">
      <w:pPr>
        <w:pStyle w:val="ConsPlusNormal"/>
        <w:spacing w:before="240"/>
        <w:ind w:firstLine="540"/>
        <w:jc w:val="both"/>
      </w:pPr>
      <w: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291853" w:rsidRDefault="00291853">
      <w:pPr>
        <w:pStyle w:val="ConsPlusNormal"/>
        <w:spacing w:before="240"/>
        <w:ind w:firstLine="540"/>
        <w:jc w:val="both"/>
      </w:pPr>
      <w:r>
        <w:t>закрывает и повторно маркирует упаковку;</w:t>
      </w:r>
    </w:p>
    <w:p w:rsidR="00291853" w:rsidRDefault="00291853">
      <w:pPr>
        <w:pStyle w:val="ConsPlusNormal"/>
        <w:spacing w:before="240"/>
        <w:ind w:firstLine="540"/>
        <w:jc w:val="both"/>
      </w:pPr>
      <w: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291853" w:rsidRDefault="00291853">
      <w:pPr>
        <w:pStyle w:val="ConsPlusNormal"/>
        <w:spacing w:before="240"/>
        <w:ind w:firstLine="540"/>
        <w:jc w:val="both"/>
      </w:pPr>
      <w: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291853" w:rsidRDefault="00291853">
      <w:pPr>
        <w:pStyle w:val="ConsPlusNormal"/>
        <w:spacing w:before="240"/>
        <w:ind w:firstLine="540"/>
        <w:jc w:val="both"/>
      </w:pPr>
      <w:r>
        <w:t>Использованные средства индивидуальной защиты и спецодежду персонал медицинской организации должен:</w:t>
      </w:r>
    </w:p>
    <w:p w:rsidR="00291853" w:rsidRDefault="00291853">
      <w:pPr>
        <w:pStyle w:val="ConsPlusNormal"/>
        <w:spacing w:before="240"/>
        <w:ind w:firstLine="540"/>
        <w:jc w:val="both"/>
      </w:pPr>
      <w:r>
        <w:t>собирать в пакет, соответствующий цвету классу опасности отходов;</w:t>
      </w:r>
    </w:p>
    <w:p w:rsidR="00291853" w:rsidRDefault="00291853">
      <w:pPr>
        <w:pStyle w:val="ConsPlusNormal"/>
        <w:spacing w:before="240"/>
        <w:ind w:firstLine="540"/>
        <w:jc w:val="both"/>
      </w:pPr>
      <w:r>
        <w:t>завязывать или закрывать пакет с помощью бирки-стяжки или других приспособлений;</w:t>
      </w:r>
    </w:p>
    <w:p w:rsidR="00291853" w:rsidRDefault="00291853">
      <w:pPr>
        <w:pStyle w:val="ConsPlusNormal"/>
        <w:spacing w:before="240"/>
        <w:ind w:firstLine="540"/>
        <w:jc w:val="both"/>
      </w:pPr>
      <w:r>
        <w:t>доставляться персоналом медицинской организации на участок обеззараживания медицинских отходов.</w:t>
      </w:r>
    </w:p>
    <w:p w:rsidR="00291853" w:rsidRDefault="00291853">
      <w:pPr>
        <w:pStyle w:val="ConsPlusNormal"/>
        <w:spacing w:before="240"/>
        <w:ind w:firstLine="540"/>
        <w:jc w:val="both"/>
      </w:pPr>
      <w: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rsidR="00291853" w:rsidRDefault="00291853">
      <w:pPr>
        <w:pStyle w:val="ConsPlusNormal"/>
        <w:spacing w:before="240"/>
        <w:ind w:firstLine="540"/>
        <w:jc w:val="both"/>
      </w:pPr>
      <w:r>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291853" w:rsidRDefault="00291853">
      <w:pPr>
        <w:pStyle w:val="ConsPlusNormal"/>
        <w:spacing w:before="240"/>
        <w:ind w:firstLine="540"/>
        <w:jc w:val="both"/>
      </w:pPr>
      <w: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291853" w:rsidRDefault="00291853">
      <w:pPr>
        <w:pStyle w:val="ConsPlusNormal"/>
        <w:spacing w:before="240"/>
        <w:ind w:firstLine="540"/>
        <w:jc w:val="both"/>
      </w:pPr>
      <w:r>
        <w:lastRenderedPageBreak/>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291853" w:rsidRDefault="00291853">
      <w:pPr>
        <w:pStyle w:val="ConsPlusNormal"/>
        <w:spacing w:before="240"/>
        <w:ind w:firstLine="540"/>
        <w:jc w:val="both"/>
      </w:pPr>
      <w:r>
        <w:t>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291853" w:rsidRDefault="00291853">
      <w:pPr>
        <w:pStyle w:val="ConsPlusNormal"/>
        <w:spacing w:before="240"/>
        <w:ind w:firstLine="540"/>
        <w:jc w:val="both"/>
      </w:pPr>
      <w:r>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rsidR="00291853" w:rsidRDefault="00291853">
      <w:pPr>
        <w:pStyle w:val="ConsPlusNormal"/>
        <w:spacing w:before="240"/>
        <w:ind w:firstLine="540"/>
        <w:jc w:val="both"/>
      </w:pPr>
      <w:r>
        <w:t>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291853" w:rsidRDefault="00291853">
      <w:pPr>
        <w:pStyle w:val="ConsPlusNormal"/>
        <w:spacing w:before="240"/>
        <w:ind w:firstLine="540"/>
        <w:jc w:val="both"/>
      </w:pPr>
      <w: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291853" w:rsidRDefault="00291853">
      <w:pPr>
        <w:pStyle w:val="ConsPlusNormal"/>
        <w:spacing w:before="240"/>
        <w:ind w:firstLine="540"/>
        <w:jc w:val="both"/>
      </w:pPr>
      <w:r>
        <w:t>ж) 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rsidR="00291853" w:rsidRDefault="00291853">
      <w:pPr>
        <w:pStyle w:val="ConsPlusNormal"/>
        <w:spacing w:before="240"/>
        <w:ind w:firstLine="540"/>
        <w:jc w:val="both"/>
      </w:pPr>
      <w:r>
        <w:t>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291853" w:rsidRDefault="00291853">
      <w:pPr>
        <w:pStyle w:val="ConsPlusNormal"/>
        <w:spacing w:before="240"/>
        <w:ind w:firstLine="540"/>
        <w:jc w:val="both"/>
      </w:pPr>
      <w: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291853" w:rsidRDefault="00291853">
      <w:pPr>
        <w:pStyle w:val="ConsPlusNormal"/>
        <w:spacing w:before="240"/>
        <w:ind w:firstLine="540"/>
        <w:jc w:val="both"/>
      </w:pPr>
      <w: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291853" w:rsidRDefault="00291853">
      <w:pPr>
        <w:pStyle w:val="ConsPlusNormal"/>
        <w:spacing w:before="240"/>
        <w:ind w:firstLine="540"/>
        <w:jc w:val="both"/>
      </w:pPr>
      <w:r>
        <w:lastRenderedPageBreak/>
        <w:t>л) персонал медицинской организации осуществляет обеззараживание и уничтожение вакцин.</w:t>
      </w:r>
    </w:p>
    <w:p w:rsidR="00291853" w:rsidRDefault="00291853">
      <w:pPr>
        <w:pStyle w:val="ConsPlusNormal"/>
        <w:spacing w:before="240"/>
        <w:ind w:firstLine="540"/>
        <w:jc w:val="both"/>
      </w:pPr>
      <w:r>
        <w:t>201. К условиям хранения медицинских отходов предъявляются следующие санитарно-эпидемиологические требования:</w:t>
      </w:r>
    </w:p>
    <w:p w:rsidR="00291853" w:rsidRDefault="00291853">
      <w:pPr>
        <w:pStyle w:val="ConsPlusNormal"/>
        <w:spacing w:before="240"/>
        <w:ind w:firstLine="540"/>
        <w:jc w:val="both"/>
      </w:pPr>
      <w: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291853" w:rsidRDefault="00291853">
      <w:pPr>
        <w:pStyle w:val="ConsPlusNormal"/>
        <w:spacing w:before="240"/>
        <w:ind w:firstLine="540"/>
        <w:jc w:val="both"/>
      </w:pPr>
      <w: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rsidR="00291853" w:rsidRDefault="00291853">
      <w:pPr>
        <w:pStyle w:val="ConsPlusNormal"/>
        <w:spacing w:before="240"/>
        <w:ind w:firstLine="540"/>
        <w:jc w:val="both"/>
      </w:pPr>
      <w:r>
        <w:t>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rsidR="00291853" w:rsidRDefault="00291853">
      <w:pPr>
        <w:pStyle w:val="ConsPlusNormal"/>
        <w:spacing w:before="240"/>
        <w:ind w:firstLine="540"/>
        <w:jc w:val="both"/>
      </w:pPr>
      <w:r>
        <w:t>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291853" w:rsidRDefault="00291853">
      <w:pPr>
        <w:pStyle w:val="ConsPlusNormal"/>
        <w:spacing w:before="240"/>
        <w:ind w:firstLine="540"/>
        <w:jc w:val="both"/>
      </w:pPr>
      <w: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291853" w:rsidRDefault="00291853">
      <w:pPr>
        <w:pStyle w:val="ConsPlusNormal"/>
        <w:spacing w:before="240"/>
        <w:ind w:firstLine="540"/>
        <w:jc w:val="both"/>
      </w:pPr>
      <w: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291853" w:rsidRDefault="00291853">
      <w:pPr>
        <w:pStyle w:val="ConsPlusNormal"/>
        <w:spacing w:before="240"/>
        <w:ind w:firstLine="540"/>
        <w:jc w:val="both"/>
      </w:pPr>
      <w: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rsidR="00291853" w:rsidRDefault="00291853">
      <w:pPr>
        <w:pStyle w:val="ConsPlusNormal"/>
        <w:spacing w:before="240"/>
        <w:ind w:firstLine="540"/>
        <w:jc w:val="both"/>
      </w:pPr>
      <w: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rsidR="00291853" w:rsidRDefault="00291853">
      <w:pPr>
        <w:pStyle w:val="ConsPlusNormal"/>
        <w:spacing w:before="240"/>
        <w:ind w:firstLine="540"/>
        <w:jc w:val="both"/>
      </w:pPr>
      <w:r>
        <w:t xml:space="preserve">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w:t>
      </w:r>
      <w:r>
        <w:lastRenderedPageBreak/>
        <w:t>медицинских отходов класса Б и В - после каждого опорожнения.</w:t>
      </w:r>
    </w:p>
    <w:p w:rsidR="00291853" w:rsidRDefault="00291853">
      <w:pPr>
        <w:pStyle w:val="ConsPlusNormal"/>
        <w:spacing w:before="240"/>
        <w:ind w:firstLine="540"/>
        <w:jc w:val="both"/>
      </w:pPr>
      <w: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291853" w:rsidRDefault="00291853">
      <w:pPr>
        <w:pStyle w:val="ConsPlusNormal"/>
        <w:spacing w:before="240"/>
        <w:ind w:firstLine="540"/>
        <w:jc w:val="both"/>
      </w:pPr>
      <w: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rsidR="00291853" w:rsidRDefault="00291853">
      <w:pPr>
        <w:pStyle w:val="ConsPlusNormal"/>
        <w:spacing w:before="240"/>
        <w:ind w:firstLine="540"/>
        <w:jc w:val="both"/>
      </w:pPr>
      <w: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rsidR="00291853" w:rsidRDefault="00291853">
      <w:pPr>
        <w:pStyle w:val="ConsPlusNormal"/>
        <w:spacing w:before="240"/>
        <w:ind w:firstLine="540"/>
        <w:jc w:val="both"/>
      </w:pPr>
      <w:r>
        <w:t>кабина водителя должна быть отделена от кузова автомобиля;</w:t>
      </w:r>
    </w:p>
    <w:p w:rsidR="00291853" w:rsidRDefault="00291853">
      <w:pPr>
        <w:pStyle w:val="ConsPlusNormal"/>
        <w:spacing w:before="240"/>
        <w:ind w:firstLine="540"/>
        <w:jc w:val="both"/>
      </w:pPr>
      <w: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291853" w:rsidRDefault="00291853">
      <w:pPr>
        <w:pStyle w:val="ConsPlusNormal"/>
        <w:spacing w:before="240"/>
        <w:ind w:firstLine="540"/>
        <w:jc w:val="both"/>
      </w:pPr>
      <w:r>
        <w:t>при транспортировке продолжительностью более 4-х часов отходов, хранившихся в морозильных камерах, используется охлаждаемый транспорт;</w:t>
      </w:r>
    </w:p>
    <w:p w:rsidR="00291853" w:rsidRDefault="00291853">
      <w:pPr>
        <w:pStyle w:val="ConsPlusNormal"/>
        <w:spacing w:before="240"/>
        <w:ind w:firstLine="540"/>
        <w:jc w:val="both"/>
      </w:pPr>
      <w:r>
        <w:t>в кузове транспорта должны быть предусмотрены приспособления для фиксации контейнеров, их погрузки и выгрузки;</w:t>
      </w:r>
    </w:p>
    <w:p w:rsidR="00291853" w:rsidRDefault="00291853">
      <w:pPr>
        <w:pStyle w:val="ConsPlusNormal"/>
        <w:spacing w:before="240"/>
        <w:ind w:firstLine="540"/>
        <w:jc w:val="both"/>
      </w:pPr>
      <w: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rsidR="00291853" w:rsidRDefault="00291853">
      <w:pPr>
        <w:pStyle w:val="ConsPlusNormal"/>
        <w:spacing w:before="240"/>
        <w:ind w:firstLine="540"/>
        <w:jc w:val="both"/>
      </w:pPr>
      <w:r>
        <w:t>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291853" w:rsidRDefault="00291853">
      <w:pPr>
        <w:pStyle w:val="ConsPlusNormal"/>
        <w:spacing w:before="240"/>
        <w:ind w:firstLine="540"/>
        <w:jc w:val="both"/>
      </w:pPr>
      <w: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anchor="Par1359" w:tooltip="Приложение N 8" w:history="1">
        <w:r>
          <w:rPr>
            <w:color w:val="0000FF"/>
          </w:rPr>
          <w:t>приложении N 8</w:t>
        </w:r>
      </w:hyperlink>
      <w:r>
        <w:t xml:space="preserve"> к Санитарным правилам):</w:t>
      </w:r>
    </w:p>
    <w:p w:rsidR="00291853" w:rsidRDefault="00291853">
      <w:pPr>
        <w:pStyle w:val="ConsPlusNormal"/>
        <w:spacing w:before="240"/>
        <w:ind w:firstLine="540"/>
        <w:jc w:val="both"/>
      </w:pPr>
      <w:r>
        <w:t>технологический журнал учета отходов в структурном подразделении в соответствии с классом отхода;</w:t>
      </w:r>
    </w:p>
    <w:p w:rsidR="00291853" w:rsidRDefault="00291853">
      <w:pPr>
        <w:pStyle w:val="ConsPlusNormal"/>
        <w:spacing w:before="240"/>
        <w:ind w:firstLine="540"/>
        <w:jc w:val="both"/>
      </w:pPr>
      <w:r>
        <w:t>технологический журнал учета медицинских отходов медицинской организации;</w:t>
      </w:r>
    </w:p>
    <w:p w:rsidR="00291853" w:rsidRDefault="00291853">
      <w:pPr>
        <w:pStyle w:val="ConsPlusNormal"/>
        <w:spacing w:before="240"/>
        <w:ind w:firstLine="540"/>
        <w:jc w:val="both"/>
      </w:pPr>
      <w:r>
        <w:t>технологический журнал участка по обращению с отходами.</w:t>
      </w:r>
    </w:p>
    <w:p w:rsidR="00291853" w:rsidRDefault="00291853">
      <w:pPr>
        <w:pStyle w:val="ConsPlusNormal"/>
        <w:spacing w:before="240"/>
        <w:ind w:firstLine="540"/>
        <w:jc w:val="both"/>
      </w:pPr>
      <w:r>
        <w:lastRenderedPageBreak/>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291853" w:rsidRDefault="00291853">
      <w:pPr>
        <w:pStyle w:val="ConsPlusNormal"/>
        <w:spacing w:before="240"/>
        <w:ind w:firstLine="540"/>
        <w:jc w:val="both"/>
      </w:pPr>
      <w: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291853" w:rsidRDefault="00291853">
      <w:pPr>
        <w:pStyle w:val="ConsPlusNormal"/>
        <w:spacing w:before="240"/>
        <w:ind w:firstLine="540"/>
        <w:jc w:val="both"/>
      </w:pPr>
      <w:r>
        <w:t>а) визуальную и документальную проверку (не реже 1 раза в месяц):</w:t>
      </w:r>
    </w:p>
    <w:p w:rsidR="00291853" w:rsidRDefault="00291853">
      <w:pPr>
        <w:pStyle w:val="ConsPlusNormal"/>
        <w:spacing w:before="240"/>
        <w:ind w:firstLine="540"/>
        <w:jc w:val="both"/>
      </w:pPr>
      <w:r>
        <w:t>количества расходных материалов (запас пакетов, контейнеров), средств малой механизации, дезинфицирующих средств;</w:t>
      </w:r>
    </w:p>
    <w:p w:rsidR="00291853" w:rsidRDefault="00291853">
      <w:pPr>
        <w:pStyle w:val="ConsPlusNormal"/>
        <w:spacing w:before="240"/>
        <w:ind w:firstLine="540"/>
        <w:jc w:val="both"/>
      </w:pPr>
      <w:r>
        <w:t>обеспеченности персонала средствами индивидуальной защиты, организации централизованной стирки спецодежды и регулярной ее смены;</w:t>
      </w:r>
    </w:p>
    <w:p w:rsidR="00291853" w:rsidRDefault="00291853">
      <w:pPr>
        <w:pStyle w:val="ConsPlusNormal"/>
        <w:spacing w:before="240"/>
        <w:ind w:firstLine="540"/>
        <w:jc w:val="both"/>
      </w:pPr>
      <w: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291853" w:rsidRDefault="00291853">
      <w:pPr>
        <w:pStyle w:val="ConsPlusNormal"/>
        <w:spacing w:before="240"/>
        <w:ind w:firstLine="540"/>
        <w:jc w:val="both"/>
      </w:pPr>
      <w:r>
        <w:t>соблюдения режимов обеззараживания, обезвреживания медицинских отходов, средств их накопления, транспортировки, спецодежды;</w:t>
      </w:r>
    </w:p>
    <w:p w:rsidR="00291853" w:rsidRDefault="00291853">
      <w:pPr>
        <w:pStyle w:val="ConsPlusNormal"/>
        <w:spacing w:before="240"/>
        <w:ind w:firstLine="540"/>
        <w:jc w:val="both"/>
      </w:pPr>
      <w:r>
        <w:t>регулярности вывоза медицинских отходов.</w:t>
      </w:r>
    </w:p>
    <w:p w:rsidR="00291853" w:rsidRDefault="00291853">
      <w:pPr>
        <w:pStyle w:val="ConsPlusNormal"/>
        <w:spacing w:before="240"/>
        <w:ind w:firstLine="540"/>
        <w:jc w:val="both"/>
      </w:pPr>
      <w:r>
        <w:t>б) лабораторно-инструментальную проверку:</w:t>
      </w:r>
    </w:p>
    <w:p w:rsidR="00291853" w:rsidRDefault="00291853">
      <w:pPr>
        <w:pStyle w:val="ConsPlusNormal"/>
        <w:spacing w:before="240"/>
        <w:ind w:firstLine="540"/>
        <w:jc w:val="both"/>
      </w:pPr>
      <w: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291853" w:rsidRDefault="00291853">
      <w:pPr>
        <w:pStyle w:val="ConsPlusNormal"/>
        <w:spacing w:before="240"/>
        <w:ind w:firstLine="540"/>
        <w:jc w:val="both"/>
      </w:pPr>
      <w:r>
        <w:t>211. Санитарно-эпидемиологические требования к участкам по обращению с медицинскими отходами классов Б и В (далее - участок):</w:t>
      </w:r>
    </w:p>
    <w:p w:rsidR="00291853" w:rsidRDefault="00291853">
      <w:pPr>
        <w:pStyle w:val="ConsPlusNormal"/>
        <w:spacing w:before="240"/>
        <w:ind w:firstLine="540"/>
        <w:jc w:val="both"/>
      </w:pPr>
      <w: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291853" w:rsidRDefault="00291853">
      <w:pPr>
        <w:pStyle w:val="ConsPlusNormal"/>
        <w:spacing w:before="240"/>
        <w:ind w:firstLine="540"/>
        <w:jc w:val="both"/>
      </w:pPr>
      <w:r>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rsidR="00291853" w:rsidRDefault="00291853">
      <w:pPr>
        <w:pStyle w:val="ConsPlusNormal"/>
        <w:spacing w:before="240"/>
        <w:ind w:firstLine="540"/>
        <w:jc w:val="both"/>
      </w:pPr>
      <w: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291853" w:rsidRDefault="00291853">
      <w:pPr>
        <w:pStyle w:val="ConsPlusNormal"/>
        <w:spacing w:before="240"/>
        <w:ind w:firstLine="540"/>
        <w:jc w:val="both"/>
      </w:pPr>
      <w:r>
        <w:t>в) помещения участка делятся на зоны:</w:t>
      </w:r>
    </w:p>
    <w:p w:rsidR="00291853" w:rsidRDefault="00291853">
      <w:pPr>
        <w:pStyle w:val="ConsPlusNormal"/>
        <w:spacing w:before="240"/>
        <w:ind w:firstLine="540"/>
        <w:jc w:val="both"/>
      </w:pPr>
      <w:r>
        <w:lastRenderedPageBreak/>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291853" w:rsidRDefault="00291853">
      <w:pPr>
        <w:pStyle w:val="ConsPlusNormal"/>
        <w:spacing w:before="240"/>
        <w:ind w:firstLine="540"/>
        <w:jc w:val="both"/>
      </w:pPr>
      <w: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291853" w:rsidRDefault="00291853">
      <w:pPr>
        <w:pStyle w:val="ConsPlusNormal"/>
        <w:spacing w:before="240"/>
        <w:ind w:firstLine="540"/>
        <w:jc w:val="both"/>
      </w:pPr>
      <w:r>
        <w:t>г) поверхность стен, пола, потолков, мебели и оборудования должна быть гладкой, устойчивой к воздействию влаги, моющих и дезинфицирующих средств;</w:t>
      </w:r>
    </w:p>
    <w:p w:rsidR="00291853" w:rsidRDefault="00291853">
      <w:pPr>
        <w:pStyle w:val="ConsPlusNormal"/>
        <w:spacing w:before="240"/>
        <w:ind w:firstLine="540"/>
        <w:jc w:val="both"/>
      </w:pPr>
      <w:r>
        <w:t>д) в помещениях участка должна быть автономная приточно-вытяжная вентиляция с механическим побуждением.</w:t>
      </w:r>
    </w:p>
    <w:p w:rsidR="00291853" w:rsidRDefault="00291853">
      <w:pPr>
        <w:pStyle w:val="ConsPlusNormal"/>
        <w:spacing w:before="240"/>
        <w:ind w:firstLine="540"/>
        <w:jc w:val="both"/>
      </w:pPr>
      <w:r>
        <w:t>Из помещений грязной зоны должна быть оборудована вытяжная вентиляция с механическим побуждением без устройства организованного притока;</w:t>
      </w:r>
    </w:p>
    <w:p w:rsidR="00291853" w:rsidRDefault="00291853">
      <w:pPr>
        <w:pStyle w:val="ConsPlusNormal"/>
        <w:spacing w:before="240"/>
        <w:ind w:firstLine="540"/>
        <w:jc w:val="both"/>
      </w:pPr>
      <w: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rsidR="00291853" w:rsidRDefault="00291853">
      <w:pPr>
        <w:pStyle w:val="ConsPlusNormal"/>
        <w:spacing w:before="240"/>
        <w:ind w:firstLine="540"/>
        <w:jc w:val="both"/>
      </w:pPr>
      <w:r>
        <w:t>ж) помещения участка должны быть оборудованы устройствами обеззараживания воздуха;</w:t>
      </w:r>
    </w:p>
    <w:p w:rsidR="00291853" w:rsidRDefault="00291853">
      <w:pPr>
        <w:pStyle w:val="ConsPlusNormal"/>
        <w:spacing w:before="240"/>
        <w:ind w:firstLine="540"/>
        <w:jc w:val="both"/>
      </w:pPr>
      <w: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291853" w:rsidRDefault="00291853">
      <w:pPr>
        <w:pStyle w:val="ConsPlusNormal"/>
        <w:spacing w:before="240"/>
        <w:ind w:firstLine="540"/>
        <w:jc w:val="both"/>
      </w:pPr>
      <w: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291853" w:rsidRDefault="00291853">
      <w:pPr>
        <w:pStyle w:val="ConsPlusNormal"/>
        <w:spacing w:before="240"/>
        <w:ind w:firstLine="540"/>
        <w:jc w:val="both"/>
      </w:pPr>
      <w:r>
        <w:t xml:space="preserve">212. Обращение с отходами производства должно осуществляться в соответствии с требованиями </w:t>
      </w:r>
      <w:hyperlink w:anchor="Par778" w:tooltip="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 w:history="1">
        <w:r>
          <w:rPr>
            <w:color w:val="0000FF"/>
          </w:rPr>
          <w:t>пунктов 213</w:t>
        </w:r>
      </w:hyperlink>
      <w:r>
        <w:t xml:space="preserve"> - </w:t>
      </w:r>
      <w:hyperlink w:anchor="Par815" w:tooltip="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 w:history="1">
        <w:r>
          <w:rPr>
            <w:color w:val="0000FF"/>
          </w:rPr>
          <w:t>239</w:t>
        </w:r>
      </w:hyperlink>
      <w:r>
        <w:t xml:space="preserve"> Санитарных правил, которые не распространяются на:</w:t>
      </w:r>
    </w:p>
    <w:p w:rsidR="00291853" w:rsidRDefault="00291853">
      <w:pPr>
        <w:pStyle w:val="ConsPlusNormal"/>
        <w:spacing w:before="240"/>
        <w:ind w:firstLine="540"/>
        <w:jc w:val="both"/>
      </w:pPr>
      <w:r>
        <w:t>полигоны захоронения радиоактивных отходов;</w:t>
      </w:r>
    </w:p>
    <w:p w:rsidR="00291853" w:rsidRDefault="00291853">
      <w:pPr>
        <w:pStyle w:val="ConsPlusNormal"/>
        <w:spacing w:before="240"/>
        <w:ind w:firstLine="540"/>
        <w:jc w:val="both"/>
      </w:pPr>
      <w:r>
        <w:t>могильники для органических веществ;</w:t>
      </w:r>
    </w:p>
    <w:p w:rsidR="00291853" w:rsidRDefault="00291853">
      <w:pPr>
        <w:pStyle w:val="ConsPlusNormal"/>
        <w:spacing w:before="240"/>
        <w:ind w:firstLine="540"/>
        <w:jc w:val="both"/>
      </w:pPr>
      <w:r>
        <w:t>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291853" w:rsidRDefault="00291853">
      <w:pPr>
        <w:pStyle w:val="ConsPlusNormal"/>
        <w:spacing w:before="240"/>
        <w:ind w:firstLine="540"/>
        <w:jc w:val="both"/>
      </w:pPr>
      <w:bookmarkStart w:id="8" w:name="Par778"/>
      <w:bookmarkEnd w:id="8"/>
      <w:r>
        <w:t xml:space="preserve">213. Обращение с каждым видом отходов производства осуществляется в зависимости от их </w:t>
      </w:r>
      <w:r>
        <w:lastRenderedPageBreak/>
        <w:t>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291853" w:rsidRDefault="00291853">
      <w:pPr>
        <w:pStyle w:val="ConsPlusNormal"/>
        <w:spacing w:before="240"/>
        <w:ind w:firstLine="540"/>
        <w:jc w:val="both"/>
      </w:pPr>
      <w: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291853" w:rsidRDefault="00291853">
      <w:pPr>
        <w:pStyle w:val="ConsPlusNormal"/>
        <w:spacing w:before="240"/>
        <w:ind w:firstLine="540"/>
        <w:jc w:val="both"/>
      </w:pPr>
      <w:r>
        <w:t>215. Основные способы накопления и хранения отходов производства в зависимости от их физико-химических свойств:</w:t>
      </w:r>
    </w:p>
    <w:p w:rsidR="00291853" w:rsidRDefault="00291853">
      <w:pPr>
        <w:pStyle w:val="ConsPlusNormal"/>
        <w:spacing w:before="240"/>
        <w:ind w:firstLine="540"/>
        <w:jc w:val="both"/>
      </w:pPr>
      <w: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rsidR="00291853" w:rsidRDefault="00291853">
      <w:pPr>
        <w:pStyle w:val="ConsPlusNormal"/>
        <w:spacing w:before="240"/>
        <w:ind w:firstLine="540"/>
        <w:jc w:val="both"/>
      </w:pPr>
      <w: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291853" w:rsidRDefault="00291853">
      <w:pPr>
        <w:pStyle w:val="ConsPlusNormal"/>
        <w:spacing w:before="240"/>
        <w:ind w:firstLine="540"/>
        <w:jc w:val="both"/>
      </w:pPr>
      <w:r>
        <w:t>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rsidR="00291853" w:rsidRDefault="00291853">
      <w:pPr>
        <w:pStyle w:val="ConsPlusNormal"/>
        <w:spacing w:before="240"/>
        <w:ind w:firstLine="540"/>
        <w:jc w:val="both"/>
      </w:pPr>
      <w: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rsidR="00291853" w:rsidRDefault="00291853">
      <w:pPr>
        <w:pStyle w:val="ConsPlusNormal"/>
        <w:spacing w:before="240"/>
        <w:ind w:firstLine="540"/>
        <w:jc w:val="both"/>
      </w:pPr>
      <w:r>
        <w:t>217. Хранение сыпучих и летучих отходов в открытом виде не допускается. Допускается храненение мелкодисперсных отходов в открытом виде на промплощадках при условии применения средств пылеподавления.</w:t>
      </w:r>
    </w:p>
    <w:p w:rsidR="00291853" w:rsidRDefault="00291853">
      <w:pPr>
        <w:pStyle w:val="ConsPlusNormal"/>
        <w:spacing w:before="240"/>
        <w:ind w:firstLine="540"/>
        <w:jc w:val="both"/>
      </w:pPr>
      <w: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&lt;50&gt; </w:t>
      </w:r>
      <w:hyperlink r:id="rId140" w:history="1">
        <w:r>
          <w:rPr>
            <w:color w:val="0000FF"/>
          </w:rPr>
          <w:t>Статья 4.1</w:t>
        </w:r>
      </w:hyperlink>
      <w:r>
        <w:t xml:space="preserve"> Федерального закона от 24.06.1998 N 89-ФЗ.</w:t>
      </w:r>
    </w:p>
    <w:p w:rsidR="00291853" w:rsidRDefault="00291853">
      <w:pPr>
        <w:pStyle w:val="ConsPlusNormal"/>
        <w:jc w:val="both"/>
      </w:pPr>
    </w:p>
    <w:p w:rsidR="00291853" w:rsidRDefault="00291853">
      <w:pPr>
        <w:pStyle w:val="ConsPlusNormal"/>
        <w:ind w:firstLine="540"/>
        <w:jc w:val="both"/>
      </w:pPr>
      <w: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291853" w:rsidRDefault="00291853">
      <w:pPr>
        <w:pStyle w:val="ConsPlusNormal"/>
        <w:spacing w:before="240"/>
        <w:ind w:firstLine="540"/>
        <w:jc w:val="both"/>
      </w:pPr>
      <w:r>
        <w:t>219. Накопление отходов I - II классов опасности должно осуществляться в закрытых складах раздельно.</w:t>
      </w:r>
    </w:p>
    <w:p w:rsidR="00291853" w:rsidRDefault="00291853">
      <w:pPr>
        <w:pStyle w:val="ConsPlusNormal"/>
        <w:spacing w:before="240"/>
        <w:ind w:firstLine="540"/>
        <w:jc w:val="both"/>
      </w:pPr>
      <w:r>
        <w:lastRenderedPageBreak/>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291853" w:rsidRDefault="00291853">
      <w:pPr>
        <w:pStyle w:val="ConsPlusNormal"/>
        <w:spacing w:before="240"/>
        <w:ind w:firstLine="540"/>
        <w:jc w:val="both"/>
      </w:pPr>
      <w: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291853" w:rsidRDefault="00291853">
      <w:pPr>
        <w:pStyle w:val="ConsPlusNormal"/>
        <w:spacing w:before="240"/>
        <w:ind w:firstLine="540"/>
        <w:jc w:val="both"/>
      </w:pPr>
      <w: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291853" w:rsidRDefault="00291853">
      <w:pPr>
        <w:pStyle w:val="ConsPlusNormal"/>
        <w:spacing w:before="240"/>
        <w:ind w:firstLine="540"/>
        <w:jc w:val="both"/>
      </w:pPr>
      <w:r>
        <w:t>поверхность площадки должна иметь твердое покрытие (асфальт, бетон, полимербетон, керамическая плитка).</w:t>
      </w:r>
    </w:p>
    <w:p w:rsidR="00291853" w:rsidRDefault="00291853">
      <w:pPr>
        <w:pStyle w:val="ConsPlusNormal"/>
        <w:spacing w:before="240"/>
        <w:ind w:firstLine="540"/>
        <w:jc w:val="both"/>
      </w:pPr>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291853" w:rsidRDefault="00291853">
      <w:pPr>
        <w:pStyle w:val="ConsPlusNormal"/>
        <w:spacing w:before="240"/>
        <w:ind w:firstLine="540"/>
        <w:jc w:val="both"/>
      </w:pPr>
      <w: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291853" w:rsidRDefault="00291853">
      <w:pPr>
        <w:pStyle w:val="ConsPlusNormal"/>
        <w:spacing w:before="240"/>
        <w:ind w:firstLine="540"/>
        <w:jc w:val="both"/>
      </w:pPr>
      <w: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291853" w:rsidRDefault="00291853">
      <w:pPr>
        <w:pStyle w:val="ConsPlusNormal"/>
        <w:spacing w:before="240"/>
        <w:ind w:firstLine="540"/>
        <w:jc w:val="both"/>
      </w:pPr>
      <w:r>
        <w:t>223. Отходы IV класса опасности должны складироваться в виде специально спланированных отвалов и насыпей.</w:t>
      </w:r>
    </w:p>
    <w:p w:rsidR="00291853" w:rsidRDefault="00291853">
      <w:pPr>
        <w:pStyle w:val="ConsPlusNormal"/>
        <w:spacing w:before="240"/>
        <w:ind w:firstLine="540"/>
        <w:jc w:val="both"/>
      </w:pPr>
      <w:bookmarkStart w:id="9" w:name="Par800"/>
      <w:bookmarkEnd w:id="9"/>
      <w:r>
        <w:t>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rsidR="00291853" w:rsidRDefault="00291853">
      <w:pPr>
        <w:pStyle w:val="ConsPlusNormal"/>
        <w:spacing w:before="240"/>
        <w:ind w:firstLine="540"/>
        <w:jc w:val="both"/>
      </w:pPr>
      <w: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ar800" w:tooltip="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 w:history="1">
        <w:r>
          <w:rPr>
            <w:color w:val="0000FF"/>
          </w:rPr>
          <w:t>пункте 224</w:t>
        </w:r>
      </w:hyperlink>
      <w:r>
        <w:t xml:space="preserve"> Санитарных правил.</w:t>
      </w:r>
    </w:p>
    <w:p w:rsidR="00291853" w:rsidRDefault="00291853">
      <w:pPr>
        <w:pStyle w:val="ConsPlusNormal"/>
        <w:spacing w:before="240"/>
        <w:ind w:firstLine="540"/>
        <w:jc w:val="both"/>
      </w:pPr>
      <w: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291853" w:rsidRDefault="00291853">
      <w:pPr>
        <w:pStyle w:val="ConsPlusNormal"/>
        <w:spacing w:before="240"/>
        <w:ind w:firstLine="540"/>
        <w:jc w:val="both"/>
      </w:pPr>
      <w: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291853" w:rsidRDefault="00291853">
      <w:pPr>
        <w:pStyle w:val="ConsPlusNormal"/>
        <w:spacing w:before="240"/>
        <w:ind w:firstLine="540"/>
        <w:jc w:val="both"/>
      </w:pPr>
      <w:r>
        <w:t xml:space="preserve">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w:t>
      </w:r>
      <w:r>
        <w:lastRenderedPageBreak/>
        <w:t>безопасность населения.</w:t>
      </w:r>
    </w:p>
    <w:p w:rsidR="00291853" w:rsidRDefault="00291853">
      <w:pPr>
        <w:pStyle w:val="ConsPlusNormal"/>
        <w:spacing w:before="240"/>
        <w:ind w:firstLine="540"/>
        <w:jc w:val="both"/>
      </w:pPr>
      <w: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291853" w:rsidRDefault="00291853">
      <w:pPr>
        <w:pStyle w:val="ConsPlusNormal"/>
        <w:spacing w:before="240"/>
        <w:ind w:firstLine="540"/>
        <w:jc w:val="both"/>
      </w:pPr>
      <w: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vertAlign w:val="superscript"/>
        </w:rPr>
        <w:t>-6</w:t>
      </w:r>
      <w:r>
        <w:t xml:space="preserve"> сантиметров в секунду.</w:t>
      </w:r>
    </w:p>
    <w:p w:rsidR="00291853" w:rsidRDefault="00291853">
      <w:pPr>
        <w:pStyle w:val="ConsPlusNormal"/>
        <w:spacing w:before="240"/>
        <w:ind w:firstLine="540"/>
        <w:jc w:val="both"/>
      </w:pPr>
      <w:r>
        <w:t>231. Не допускается расположение объектов размещения отходов на заболачиваемых и подтопляемых территориях.</w:t>
      </w:r>
    </w:p>
    <w:p w:rsidR="00291853" w:rsidRDefault="00291853">
      <w:pPr>
        <w:pStyle w:val="ConsPlusNormal"/>
        <w:spacing w:before="240"/>
        <w:ind w:firstLine="540"/>
        <w:jc w:val="both"/>
      </w:pPr>
      <w: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rsidR="00291853" w:rsidRDefault="00291853">
      <w:pPr>
        <w:pStyle w:val="ConsPlusNormal"/>
        <w:spacing w:before="240"/>
        <w:ind w:firstLine="540"/>
        <w:jc w:val="both"/>
      </w:pPr>
      <w: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vertAlign w:val="superscript"/>
        </w:rPr>
        <w:t>-6</w:t>
      </w:r>
      <w:r>
        <w:t xml:space="preserve"> сантиметров в секунду.</w:t>
      </w:r>
    </w:p>
    <w:p w:rsidR="00291853" w:rsidRDefault="00291853">
      <w:pPr>
        <w:pStyle w:val="ConsPlusNormal"/>
        <w:spacing w:before="240"/>
        <w:ind w:firstLine="540"/>
        <w:jc w:val="both"/>
      </w:pPr>
      <w: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291853" w:rsidRDefault="00291853">
      <w:pPr>
        <w:pStyle w:val="ConsPlusNormal"/>
        <w:spacing w:before="240"/>
        <w:ind w:firstLine="540"/>
        <w:jc w:val="both"/>
      </w:pPr>
      <w:r>
        <w:t>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vertAlign w:val="superscript"/>
        </w:rPr>
        <w:t>-6</w:t>
      </w:r>
      <w:r>
        <w:t xml:space="preserve"> сантиметров в секунду.</w:t>
      </w:r>
    </w:p>
    <w:p w:rsidR="00291853" w:rsidRDefault="00291853">
      <w:pPr>
        <w:pStyle w:val="ConsPlusNormal"/>
        <w:spacing w:before="240"/>
        <w:ind w:firstLine="540"/>
        <w:jc w:val="both"/>
      </w:pPr>
      <w:r>
        <w:t>236. Объекты размещения отходов должны быть обеспечены системами водоснабжения и водоотведения.</w:t>
      </w:r>
    </w:p>
    <w:p w:rsidR="00291853" w:rsidRDefault="00291853">
      <w:pPr>
        <w:pStyle w:val="ConsPlusNormal"/>
        <w:spacing w:before="240"/>
        <w:ind w:firstLine="540"/>
        <w:jc w:val="both"/>
      </w:pPr>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291853" w:rsidRDefault="00291853">
      <w:pPr>
        <w:pStyle w:val="ConsPlusNormal"/>
        <w:spacing w:before="240"/>
        <w:ind w:firstLine="540"/>
        <w:jc w:val="both"/>
      </w:pPr>
      <w: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291853" w:rsidRDefault="00291853">
      <w:pPr>
        <w:pStyle w:val="ConsPlusNormal"/>
        <w:spacing w:before="240"/>
        <w:ind w:firstLine="540"/>
        <w:jc w:val="both"/>
      </w:pPr>
      <w:bookmarkStart w:id="10" w:name="Par815"/>
      <w:bookmarkEnd w:id="10"/>
      <w: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291853" w:rsidRDefault="00291853">
      <w:pPr>
        <w:pStyle w:val="ConsPlusNormal"/>
        <w:spacing w:before="240"/>
        <w:ind w:firstLine="540"/>
        <w:jc w:val="both"/>
      </w:pPr>
      <w:r>
        <w:t xml:space="preserve">240. Извлечение, сортировка с вторичными материальными ресурсами (далее - ВМР) из </w:t>
      </w:r>
      <w:r>
        <w:lastRenderedPageBreak/>
        <w:t>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291853" w:rsidRDefault="00291853">
      <w:pPr>
        <w:pStyle w:val="ConsPlusNormal"/>
        <w:spacing w:before="240"/>
        <w:ind w:firstLine="540"/>
        <w:jc w:val="both"/>
      </w:pPr>
      <w: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291853" w:rsidRDefault="00291853">
      <w:pPr>
        <w:pStyle w:val="ConsPlusNormal"/>
        <w:spacing w:before="240"/>
        <w:ind w:firstLine="540"/>
        <w:jc w:val="both"/>
      </w:pPr>
      <w:r>
        <w:t xml:space="preserve">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w:t>
      </w:r>
      <w:hyperlink r:id="rId141" w:history="1">
        <w:r>
          <w:rPr>
            <w:color w:val="0000FF"/>
          </w:rPr>
          <w:t>требованиями</w:t>
        </w:r>
      </w:hyperlink>
      <w: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91853" w:rsidRDefault="00291853">
      <w:pPr>
        <w:pStyle w:val="ConsPlusNormal"/>
        <w:spacing w:before="240"/>
        <w:ind w:firstLine="540"/>
        <w:jc w:val="both"/>
      </w:pPr>
      <w: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rsidR="00291853" w:rsidRDefault="00291853">
      <w:pPr>
        <w:pStyle w:val="ConsPlusNormal"/>
        <w:spacing w:before="240"/>
        <w:ind w:firstLine="540"/>
        <w:jc w:val="both"/>
      </w:pPr>
      <w:r>
        <w:t>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rsidR="00291853" w:rsidRDefault="00291853">
      <w:pPr>
        <w:pStyle w:val="ConsPlusNormal"/>
        <w:spacing w:before="240"/>
        <w:ind w:firstLine="540"/>
        <w:jc w:val="both"/>
      </w:pPr>
      <w:r>
        <w:t>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291853" w:rsidRDefault="00291853">
      <w:pPr>
        <w:pStyle w:val="ConsPlusNormal"/>
        <w:spacing w:before="240"/>
        <w:ind w:firstLine="540"/>
        <w:jc w:val="both"/>
      </w:pPr>
      <w: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291853" w:rsidRDefault="00291853">
      <w:pPr>
        <w:pStyle w:val="ConsPlusNormal"/>
        <w:spacing w:before="240"/>
        <w:ind w:firstLine="540"/>
        <w:jc w:val="both"/>
      </w:pPr>
      <w: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291853" w:rsidRDefault="00291853">
      <w:pPr>
        <w:pStyle w:val="ConsPlusNormal"/>
        <w:spacing w:before="240"/>
        <w:ind w:firstLine="540"/>
        <w:jc w:val="both"/>
      </w:pPr>
      <w:r>
        <w:t>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p w:rsidR="00291853" w:rsidRDefault="00291853">
      <w:pPr>
        <w:pStyle w:val="ConsPlusNormal"/>
        <w:spacing w:before="240"/>
        <w:ind w:firstLine="540"/>
        <w:jc w:val="both"/>
      </w:pPr>
      <w:r>
        <w:t>Не допускается использование под полигоны болот и участков с выходами грунтовых вод в виде ключей.</w:t>
      </w:r>
    </w:p>
    <w:p w:rsidR="00291853" w:rsidRDefault="00291853">
      <w:pPr>
        <w:pStyle w:val="ConsPlusNormal"/>
        <w:spacing w:before="240"/>
        <w:ind w:firstLine="540"/>
        <w:jc w:val="both"/>
      </w:pPr>
      <w: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291853" w:rsidRDefault="00291853">
      <w:pPr>
        <w:pStyle w:val="ConsPlusNormal"/>
        <w:spacing w:before="240"/>
        <w:ind w:firstLine="540"/>
        <w:jc w:val="both"/>
      </w:pPr>
      <w:r>
        <w:t>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vertAlign w:val="superscript"/>
        </w:rPr>
        <w:t>-11</w:t>
      </w:r>
      <w:r>
        <w:t xml:space="preserve"> сантиметров в секунду, стойкость к механическим повреждением не менее 1,8 килоньютонов.</w:t>
      </w:r>
    </w:p>
    <w:p w:rsidR="00291853" w:rsidRDefault="00291853">
      <w:pPr>
        <w:pStyle w:val="ConsPlusNormal"/>
        <w:spacing w:before="240"/>
        <w:ind w:firstLine="540"/>
        <w:jc w:val="both"/>
      </w:pPr>
      <w:r>
        <w:lastRenderedPageBreak/>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291853" w:rsidRDefault="00291853">
      <w:pPr>
        <w:pStyle w:val="ConsPlusNormal"/>
        <w:spacing w:before="240"/>
        <w:ind w:firstLine="540"/>
        <w:jc w:val="both"/>
      </w:pPr>
      <w: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291853" w:rsidRDefault="00291853">
      <w:pPr>
        <w:pStyle w:val="ConsPlusNormal"/>
        <w:spacing w:before="240"/>
        <w:ind w:firstLine="540"/>
        <w:jc w:val="both"/>
      </w:pPr>
      <w: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rsidR="00291853" w:rsidRDefault="00291853">
      <w:pPr>
        <w:pStyle w:val="ConsPlusNormal"/>
        <w:spacing w:before="240"/>
        <w:ind w:firstLine="540"/>
        <w:jc w:val="both"/>
      </w:pPr>
      <w: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291853" w:rsidRDefault="00291853">
      <w:pPr>
        <w:pStyle w:val="ConsPlusNormal"/>
        <w:spacing w:before="240"/>
        <w:ind w:firstLine="540"/>
        <w:jc w:val="both"/>
      </w:pPr>
      <w: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291853" w:rsidRDefault="00291853">
      <w:pPr>
        <w:pStyle w:val="ConsPlusNormal"/>
        <w:spacing w:before="240"/>
        <w:ind w:firstLine="540"/>
        <w:jc w:val="both"/>
      </w:pPr>
      <w: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291853" w:rsidRDefault="00291853">
      <w:pPr>
        <w:pStyle w:val="ConsPlusNormal"/>
        <w:spacing w:before="240"/>
        <w:ind w:firstLine="540"/>
        <w:jc w:val="both"/>
      </w:pPr>
      <w: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291853" w:rsidRDefault="00291853">
      <w:pPr>
        <w:pStyle w:val="ConsPlusNormal"/>
        <w:spacing w:before="240"/>
        <w:ind w:firstLine="540"/>
        <w:jc w:val="both"/>
      </w:pPr>
      <w: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291853" w:rsidRDefault="00291853">
      <w:pPr>
        <w:pStyle w:val="ConsPlusNormal"/>
        <w:spacing w:before="240"/>
        <w:ind w:firstLine="540"/>
        <w:jc w:val="both"/>
      </w:pPr>
      <w:r>
        <w:t>256. Размещение ТКО должно осуществляться только на рабочей карте и в соответствии с регламентом и режимом работы полигона.</w:t>
      </w:r>
    </w:p>
    <w:p w:rsidR="00291853" w:rsidRDefault="00291853">
      <w:pPr>
        <w:pStyle w:val="ConsPlusNormal"/>
        <w:spacing w:before="240"/>
        <w:ind w:firstLine="540"/>
        <w:jc w:val="both"/>
      </w:pPr>
      <w: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291853" w:rsidRDefault="00291853">
      <w:pPr>
        <w:pStyle w:val="ConsPlusNormal"/>
        <w:spacing w:before="240"/>
        <w:ind w:firstLine="540"/>
        <w:jc w:val="both"/>
      </w:pPr>
      <w: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291853" w:rsidRDefault="00291853">
      <w:pPr>
        <w:pStyle w:val="ConsPlusNormal"/>
        <w:spacing w:before="240"/>
        <w:ind w:firstLine="540"/>
        <w:jc w:val="both"/>
      </w:pPr>
      <w: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291853" w:rsidRDefault="00291853">
      <w:pPr>
        <w:pStyle w:val="ConsPlusNormal"/>
        <w:spacing w:before="240"/>
        <w:ind w:firstLine="540"/>
        <w:jc w:val="both"/>
      </w:pPr>
      <w:r>
        <w:lastRenderedPageBreak/>
        <w:t>259. Перехватывающие обводные каналы, отводящие поверхностные (ливневые) стоки, должны очищаться от отходов.</w:t>
      </w:r>
    </w:p>
    <w:p w:rsidR="00291853" w:rsidRDefault="00291853">
      <w:pPr>
        <w:pStyle w:val="ConsPlusNormal"/>
        <w:spacing w:before="240"/>
        <w:ind w:firstLine="540"/>
        <w:jc w:val="both"/>
      </w:pPr>
      <w: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291853" w:rsidRDefault="00291853">
      <w:pPr>
        <w:pStyle w:val="ConsPlusNormal"/>
        <w:spacing w:before="240"/>
        <w:ind w:firstLine="540"/>
        <w:jc w:val="both"/>
      </w:pPr>
      <w:r>
        <w:t>261. Использование территории полигона после его рекультивации под капитальное строительство не допускается.</w:t>
      </w:r>
    </w:p>
    <w:p w:rsidR="00291853" w:rsidRDefault="00291853">
      <w:pPr>
        <w:pStyle w:val="ConsPlusNormal"/>
        <w:spacing w:before="240"/>
        <w:ind w:firstLine="540"/>
        <w:jc w:val="both"/>
      </w:pPr>
      <w: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r:id="rId142" w:history="1">
        <w:r>
          <w:rPr>
            <w:color w:val="0000FF"/>
          </w:rPr>
          <w:t>гигиенических нормативов</w:t>
        </w:r>
      </w:hyperlink>
      <w:r>
        <w:t xml:space="preserve"> в атмосферном воздухе. Толщина наружного изолирующего слоя должна составлять не менее 0,6 метров.</w:t>
      </w:r>
    </w:p>
    <w:p w:rsidR="00291853" w:rsidRDefault="00291853">
      <w:pPr>
        <w:pStyle w:val="ConsPlusNormal"/>
        <w:spacing w:before="240"/>
        <w:ind w:firstLine="540"/>
        <w:jc w:val="both"/>
      </w:pPr>
      <w: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291853" w:rsidRDefault="00291853">
      <w:pPr>
        <w:pStyle w:val="ConsPlusNormal"/>
        <w:spacing w:before="240"/>
        <w:ind w:firstLine="540"/>
        <w:jc w:val="both"/>
      </w:pPr>
      <w:r>
        <w:t>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rsidR="00291853" w:rsidRDefault="00291853">
      <w:pPr>
        <w:pStyle w:val="ConsPlusNormal"/>
        <w:spacing w:before="240"/>
        <w:ind w:firstLine="540"/>
        <w:jc w:val="both"/>
      </w:pPr>
      <w: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291853" w:rsidRDefault="00291853">
      <w:pPr>
        <w:pStyle w:val="ConsPlusNormal"/>
        <w:spacing w:before="240"/>
        <w:ind w:firstLine="540"/>
        <w:jc w:val="both"/>
      </w:pPr>
      <w:r>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rsidR="00291853" w:rsidRDefault="00291853">
      <w:pPr>
        <w:pStyle w:val="ConsPlusNormal"/>
        <w:spacing w:before="240"/>
        <w:ind w:firstLine="540"/>
        <w:jc w:val="both"/>
      </w:pPr>
      <w:r>
        <w:t>фракционным, морфологическим, радиологическим и химическим составом отходов, классами опасности поступающих на полигон отходов;</w:t>
      </w:r>
    </w:p>
    <w:p w:rsidR="00291853" w:rsidRDefault="00291853">
      <w:pPr>
        <w:pStyle w:val="ConsPlusNormal"/>
        <w:spacing w:before="240"/>
        <w:ind w:firstLine="540"/>
        <w:jc w:val="both"/>
      </w:pPr>
      <w: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291853" w:rsidRDefault="00291853">
      <w:pPr>
        <w:pStyle w:val="ConsPlusNormal"/>
        <w:spacing w:before="240"/>
        <w:ind w:firstLine="540"/>
        <w:jc w:val="both"/>
      </w:pPr>
      <w:r>
        <w:t>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rsidR="00291853" w:rsidRDefault="00291853">
      <w:pPr>
        <w:pStyle w:val="ConsPlusNormal"/>
        <w:jc w:val="both"/>
      </w:pPr>
    </w:p>
    <w:p w:rsidR="00291853" w:rsidRDefault="00291853">
      <w:pPr>
        <w:pStyle w:val="ConsPlusTitle"/>
        <w:jc w:val="center"/>
        <w:outlineLvl w:val="1"/>
      </w:pPr>
      <w:r>
        <w:t>XI. Санитарно-эпидемиологические требования к отходам</w:t>
      </w:r>
    </w:p>
    <w:p w:rsidR="00291853" w:rsidRDefault="00291853">
      <w:pPr>
        <w:pStyle w:val="ConsPlusTitle"/>
        <w:jc w:val="center"/>
      </w:pPr>
      <w:r>
        <w:t>животноводства (навоза) и птицеводства (помета)</w:t>
      </w:r>
    </w:p>
    <w:p w:rsidR="00291853" w:rsidRDefault="00291853">
      <w:pPr>
        <w:pStyle w:val="ConsPlusNormal"/>
        <w:jc w:val="both"/>
      </w:pPr>
    </w:p>
    <w:p w:rsidR="00291853" w:rsidRDefault="00291853">
      <w:pPr>
        <w:pStyle w:val="ConsPlusNormal"/>
        <w:ind w:firstLine="540"/>
        <w:jc w:val="both"/>
      </w:pPr>
      <w:r>
        <w:t xml:space="preserve">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w:t>
      </w:r>
      <w:r>
        <w:lastRenderedPageBreak/>
        <w:t>хозяйственно-бытовых стоков населенных пунктов.</w:t>
      </w:r>
    </w:p>
    <w:p w:rsidR="00291853" w:rsidRDefault="00291853">
      <w:pPr>
        <w:pStyle w:val="ConsPlusNormal"/>
        <w:spacing w:before="240"/>
        <w:ind w:firstLine="540"/>
        <w:jc w:val="both"/>
      </w:pPr>
      <w:r>
        <w:t>268. Транспортирование жидкого навоза необходимо осуществлять способом, исключающим загрязнение среды обитания человека.</w:t>
      </w:r>
    </w:p>
    <w:p w:rsidR="00291853" w:rsidRDefault="00291853">
      <w:pPr>
        <w:pStyle w:val="ConsPlusNormal"/>
        <w:spacing w:before="240"/>
        <w:ind w:firstLine="540"/>
        <w:jc w:val="both"/>
      </w:pPr>
      <w: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291853" w:rsidRDefault="00291853">
      <w:pPr>
        <w:pStyle w:val="ConsPlusNormal"/>
        <w:spacing w:before="240"/>
        <w:ind w:firstLine="540"/>
        <w:jc w:val="both"/>
      </w:pPr>
      <w: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291853" w:rsidRDefault="00291853">
      <w:pPr>
        <w:pStyle w:val="ConsPlusNormal"/>
        <w:spacing w:before="240"/>
        <w:ind w:firstLine="540"/>
        <w:jc w:val="both"/>
      </w:pPr>
      <w: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291853" w:rsidRDefault="00291853">
      <w:pPr>
        <w:pStyle w:val="ConsPlusNormal"/>
        <w:spacing w:before="240"/>
        <w:ind w:firstLine="540"/>
        <w:jc w:val="both"/>
      </w:pPr>
      <w: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rsidR="00291853" w:rsidRDefault="00291853">
      <w:pPr>
        <w:pStyle w:val="ConsPlusNormal"/>
        <w:jc w:val="both"/>
      </w:pPr>
    </w:p>
    <w:p w:rsidR="00291853" w:rsidRDefault="00291853">
      <w:pPr>
        <w:pStyle w:val="ConsPlusTitle"/>
        <w:jc w:val="center"/>
        <w:outlineLvl w:val="1"/>
      </w:pPr>
      <w:r>
        <w:t>XII. Санитарно-гигиенические требования к обращению</w:t>
      </w:r>
    </w:p>
    <w:p w:rsidR="00291853" w:rsidRDefault="00291853">
      <w:pPr>
        <w:pStyle w:val="ConsPlusTitle"/>
        <w:jc w:val="center"/>
      </w:pPr>
      <w:r>
        <w:t>пестицидов и агрохимикатов</w:t>
      </w:r>
    </w:p>
    <w:p w:rsidR="00291853" w:rsidRDefault="00291853">
      <w:pPr>
        <w:pStyle w:val="ConsPlusNormal"/>
        <w:jc w:val="both"/>
      </w:pPr>
    </w:p>
    <w:p w:rsidR="00291853" w:rsidRDefault="00291853">
      <w:pPr>
        <w:pStyle w:val="ConsPlusNormal"/>
        <w:ind w:firstLine="540"/>
        <w:jc w:val="both"/>
      </w:pPr>
      <w:r>
        <w:t>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rsidR="00291853" w:rsidRDefault="00291853">
      <w:pPr>
        <w:pStyle w:val="ConsPlusNormal"/>
        <w:spacing w:before="240"/>
        <w:ind w:firstLine="540"/>
        <w:jc w:val="both"/>
      </w:pPr>
      <w: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43" w:history="1">
        <w:r>
          <w:rPr>
            <w:color w:val="0000FF"/>
          </w:rPr>
          <w:t>статьей 16</w:t>
        </w:r>
      </w:hyperlink>
      <w:r>
        <w:t xml:space="preserve"> Федерального закона от 30.12.2020 N 490-ФЗ "О пчеловодстве в Российской Федерации" (Собрание законодательства Российской Федерации, 2021, N 1, ст. 29).</w:t>
      </w:r>
    </w:p>
    <w:p w:rsidR="00291853" w:rsidRDefault="00291853">
      <w:pPr>
        <w:pStyle w:val="ConsPlusNormal"/>
        <w:spacing w:before="240"/>
        <w:ind w:firstLine="540"/>
        <w:jc w:val="both"/>
      </w:pPr>
      <w: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rsidR="00291853" w:rsidRDefault="00291853">
      <w:pPr>
        <w:pStyle w:val="ConsPlusNormal"/>
        <w:spacing w:before="240"/>
        <w:ind w:firstLine="540"/>
        <w:jc w:val="both"/>
      </w:pPr>
      <w:r>
        <w:lastRenderedPageBreak/>
        <w:t>До окончания этого срока пребывание людей в границах обработанного участка запрещается.</w:t>
      </w:r>
    </w:p>
    <w:p w:rsidR="00291853" w:rsidRDefault="00291853">
      <w:pPr>
        <w:pStyle w:val="ConsPlusNormal"/>
        <w:spacing w:before="240"/>
        <w:ind w:firstLine="540"/>
        <w:jc w:val="both"/>
      </w:pPr>
      <w: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rsidR="00291853" w:rsidRDefault="00291853">
      <w:pPr>
        <w:pStyle w:val="ConsPlusNormal"/>
        <w:spacing w:before="240"/>
        <w:ind w:firstLine="540"/>
        <w:jc w:val="both"/>
      </w:pPr>
      <w: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291853" w:rsidRDefault="00291853">
      <w:pPr>
        <w:pStyle w:val="ConsPlusNormal"/>
        <w:spacing w:before="240"/>
        <w:ind w:firstLine="540"/>
        <w:jc w:val="both"/>
      </w:pPr>
      <w:r>
        <w:t>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rsidR="00291853" w:rsidRDefault="00291853">
      <w:pPr>
        <w:pStyle w:val="ConsPlusNormal"/>
        <w:spacing w:before="240"/>
        <w:ind w:firstLine="540"/>
        <w:jc w:val="both"/>
      </w:pPr>
      <w:r>
        <w:t>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аппаратура или ранцевый опрыскиватель;</w:t>
      </w:r>
    </w:p>
    <w:p w:rsidR="00291853" w:rsidRDefault="00291853">
      <w:pPr>
        <w:pStyle w:val="ConsPlusNormal"/>
        <w:spacing w:before="240"/>
        <w:ind w:firstLine="540"/>
        <w:jc w:val="both"/>
      </w:pPr>
      <w: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291853" w:rsidRDefault="00291853">
      <w:pPr>
        <w:pStyle w:val="ConsPlusNormal"/>
        <w:spacing w:before="240"/>
        <w:ind w:firstLine="540"/>
        <w:jc w:val="both"/>
      </w:pPr>
      <w: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rsidR="00291853" w:rsidRDefault="00291853">
      <w:pPr>
        <w:pStyle w:val="ConsPlusNormal"/>
        <w:spacing w:before="240"/>
        <w:ind w:firstLine="540"/>
        <w:jc w:val="both"/>
      </w:pPr>
      <w:r>
        <w:t>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rsidR="00291853" w:rsidRDefault="00291853">
      <w:pPr>
        <w:pStyle w:val="ConsPlusNormal"/>
        <w:spacing w:before="240"/>
        <w:ind w:firstLine="540"/>
        <w:jc w:val="both"/>
      </w:pPr>
      <w:r>
        <w:t>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rsidR="00291853" w:rsidRDefault="00291853">
      <w:pPr>
        <w:pStyle w:val="ConsPlusNormal"/>
        <w:spacing w:before="240"/>
        <w:ind w:firstLine="540"/>
        <w:jc w:val="both"/>
      </w:pPr>
      <w: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 (дата), сбор грибов и ягод - до ... (дата)".</w:t>
      </w:r>
    </w:p>
    <w:p w:rsidR="00291853" w:rsidRDefault="00291853">
      <w:pPr>
        <w:pStyle w:val="ConsPlusNormal"/>
        <w:spacing w:before="240"/>
        <w:ind w:firstLine="540"/>
        <w:jc w:val="both"/>
      </w:pPr>
      <w:r>
        <w:lastRenderedPageBreak/>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291853" w:rsidRDefault="00291853">
      <w:pPr>
        <w:pStyle w:val="ConsPlusNormal"/>
        <w:spacing w:before="240"/>
        <w:ind w:firstLine="540"/>
        <w:jc w:val="both"/>
      </w:pPr>
      <w: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rsidR="00291853" w:rsidRDefault="00291853">
      <w:pPr>
        <w:pStyle w:val="ConsPlusNormal"/>
        <w:spacing w:before="240"/>
        <w:ind w:firstLine="540"/>
        <w:jc w:val="both"/>
      </w:pPr>
      <w:r>
        <w:t>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291853" w:rsidRDefault="00291853">
      <w:pPr>
        <w:pStyle w:val="ConsPlusNormal"/>
        <w:spacing w:before="240"/>
        <w:ind w:firstLine="540"/>
        <w:jc w:val="both"/>
      </w:pPr>
      <w: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291853" w:rsidRDefault="00291853">
      <w:pPr>
        <w:pStyle w:val="ConsPlusNormal"/>
        <w:spacing w:before="240"/>
        <w:ind w:firstLine="540"/>
        <w:jc w:val="both"/>
      </w:pPr>
      <w:r>
        <w:t>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 &lt;51&gt;.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&lt;51&gt; </w:t>
      </w:r>
      <w:hyperlink r:id="rId144" w:history="1">
        <w:r>
          <w:rPr>
            <w:color w:val="0000FF"/>
          </w:rPr>
          <w:t>Статья 12</w:t>
        </w:r>
      </w:hyperlink>
      <w:r>
        <w:t xml:space="preserve"> Федерального закона от 19.07.1997 N 109-ФЗ "О безопасном обращении с пестицидами и агрохимикатами".</w:t>
      </w:r>
    </w:p>
    <w:p w:rsidR="00291853" w:rsidRDefault="00291853">
      <w:pPr>
        <w:pStyle w:val="ConsPlusNormal"/>
        <w:jc w:val="both"/>
      </w:pPr>
    </w:p>
    <w:p w:rsidR="00291853" w:rsidRDefault="00291853">
      <w:pPr>
        <w:pStyle w:val="ConsPlusNormal"/>
        <w:ind w:firstLine="540"/>
        <w:jc w:val="both"/>
      </w:pPr>
      <w:r>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rsidR="00291853" w:rsidRDefault="00291853">
      <w:pPr>
        <w:pStyle w:val="ConsPlusNormal"/>
        <w:spacing w:before="240"/>
        <w:ind w:firstLine="540"/>
        <w:jc w:val="both"/>
      </w:pPr>
      <w:r>
        <w:t>282. При авиационной обработке пестицидами и агрохимикатами должны соблюдаться следующие расстояния:</w:t>
      </w:r>
    </w:p>
    <w:p w:rsidR="00291853" w:rsidRDefault="00291853">
      <w:pPr>
        <w:pStyle w:val="ConsPlusNormal"/>
        <w:spacing w:before="240"/>
        <w:ind w:firstLine="540"/>
        <w:jc w:val="both"/>
      </w:pPr>
      <w: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rsidR="00291853" w:rsidRDefault="00291853">
      <w:pPr>
        <w:pStyle w:val="ConsPlusNormal"/>
        <w:spacing w:before="240"/>
        <w:ind w:firstLine="540"/>
        <w:jc w:val="both"/>
      </w:pPr>
      <w:r>
        <w:t>от мест постоянного размещения медоносных пасек - не менее 5 километров;</w:t>
      </w:r>
    </w:p>
    <w:p w:rsidR="00291853" w:rsidRDefault="00291853">
      <w:pPr>
        <w:pStyle w:val="ConsPlusNormal"/>
        <w:spacing w:before="240"/>
        <w:ind w:firstLine="540"/>
        <w:jc w:val="both"/>
      </w:pPr>
      <w: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rsidR="00291853" w:rsidRDefault="00291853">
      <w:pPr>
        <w:pStyle w:val="ConsPlusNormal"/>
        <w:spacing w:before="240"/>
        <w:ind w:firstLine="540"/>
        <w:jc w:val="both"/>
      </w:pPr>
      <w:r>
        <w:t>При невозможности соблюдения этих условий авиационная обработка не допускается.</w:t>
      </w:r>
    </w:p>
    <w:p w:rsidR="00291853" w:rsidRDefault="00291853">
      <w:pPr>
        <w:pStyle w:val="ConsPlusNormal"/>
        <w:spacing w:before="240"/>
        <w:ind w:firstLine="540"/>
        <w:jc w:val="both"/>
      </w:pPr>
      <w:r>
        <w:t>283. Авиационные обработки пестицидами и агрохимикатами должны проводиться при скорости ветра не более 4 метров в секунду.</w:t>
      </w:r>
    </w:p>
    <w:p w:rsidR="00291853" w:rsidRDefault="00291853">
      <w:pPr>
        <w:pStyle w:val="ConsPlusNormal"/>
        <w:spacing w:before="240"/>
        <w:ind w:firstLine="540"/>
        <w:jc w:val="both"/>
      </w:pPr>
      <w:r>
        <w:lastRenderedPageBreak/>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rsidR="00291853" w:rsidRDefault="00291853">
      <w:pPr>
        <w:pStyle w:val="ConsPlusNormal"/>
        <w:spacing w:before="240"/>
        <w:ind w:firstLine="540"/>
        <w:jc w:val="both"/>
      </w:pPr>
      <w:r>
        <w:t>284. При авиационных обработках оборудование, используемое для обработки, должно быть оснащено исправными отсечными устройствами.</w:t>
      </w:r>
    </w:p>
    <w:p w:rsidR="00291853" w:rsidRDefault="00291853">
      <w:pPr>
        <w:pStyle w:val="ConsPlusNormal"/>
        <w:spacing w:before="240"/>
        <w:ind w:firstLine="540"/>
        <w:jc w:val="both"/>
      </w:pPr>
      <w: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291853" w:rsidRDefault="00291853">
      <w:pPr>
        <w:pStyle w:val="ConsPlusNormal"/>
        <w:spacing w:before="240"/>
        <w:ind w:firstLine="540"/>
        <w:jc w:val="both"/>
      </w:pPr>
      <w: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291853" w:rsidRDefault="00291853">
      <w:pPr>
        <w:pStyle w:val="ConsPlusNormal"/>
        <w:spacing w:before="240"/>
        <w:ind w:firstLine="540"/>
        <w:jc w:val="both"/>
      </w:pPr>
      <w:r>
        <w:t>287. Сточные воды, образующиеся в процессе мойки воздушного судна и оборудования, используемых для обработки, должны собираться в специально оборудованные приемники (емкости) и подвергаться обезвреживанию.</w:t>
      </w:r>
    </w:p>
    <w:p w:rsidR="00291853" w:rsidRDefault="00291853">
      <w:pPr>
        <w:pStyle w:val="ConsPlusNormal"/>
        <w:spacing w:before="240"/>
        <w:ind w:firstLine="540"/>
        <w:jc w:val="both"/>
      </w:pPr>
      <w:r>
        <w:t>288. Не допускается захоронение пестицидов, признанных непригодными к дальнейшему использованию по назначению, и тары из-под них.</w:t>
      </w:r>
    </w:p>
    <w:p w:rsidR="00291853" w:rsidRDefault="00291853">
      <w:pPr>
        <w:pStyle w:val="ConsPlusNormal"/>
        <w:jc w:val="both"/>
      </w:pPr>
    </w:p>
    <w:p w:rsidR="00291853" w:rsidRDefault="00291853">
      <w:pPr>
        <w:pStyle w:val="ConsPlusTitle"/>
        <w:jc w:val="center"/>
        <w:outlineLvl w:val="1"/>
      </w:pPr>
      <w:r>
        <w:t>XIII. Санитарно-эпидемиологические требования к размещению</w:t>
      </w:r>
    </w:p>
    <w:p w:rsidR="00291853" w:rsidRDefault="00291853">
      <w:pPr>
        <w:pStyle w:val="ConsPlusTitle"/>
        <w:jc w:val="center"/>
      </w:pPr>
      <w:r>
        <w:t>и эксплуатации радиоэлектронных средств</w:t>
      </w:r>
    </w:p>
    <w:p w:rsidR="00291853" w:rsidRDefault="00291853">
      <w:pPr>
        <w:pStyle w:val="ConsPlusNormal"/>
        <w:jc w:val="both"/>
      </w:pPr>
    </w:p>
    <w:p w:rsidR="00291853" w:rsidRDefault="00291853">
      <w:pPr>
        <w:pStyle w:val="ConsPlusNormal"/>
        <w:ind w:firstLine="540"/>
        <w:jc w:val="both"/>
      </w:pPr>
      <w:r>
        <w:t>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291853" w:rsidRDefault="00291853">
      <w:pPr>
        <w:pStyle w:val="ConsPlusNormal"/>
        <w:spacing w:before="240"/>
        <w:ind w:firstLine="540"/>
        <w:jc w:val="both"/>
      </w:pPr>
      <w: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&lt;52&gt; </w:t>
      </w:r>
      <w:hyperlink r:id="rId145" w:history="1">
        <w:r>
          <w:rPr>
            <w:color w:val="0000FF"/>
          </w:rPr>
          <w:t>Пункт 2 статьи 12</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1) уменьшения мощности, демонтажа или окончательного вывода из работы РЭС;</w:t>
      </w:r>
    </w:p>
    <w:p w:rsidR="00291853" w:rsidRDefault="00291853">
      <w:pPr>
        <w:pStyle w:val="ConsPlusNormal"/>
        <w:spacing w:before="240"/>
        <w:ind w:firstLine="540"/>
        <w:jc w:val="both"/>
      </w:pPr>
      <w: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rsidR="00291853" w:rsidRDefault="00291853">
      <w:pPr>
        <w:pStyle w:val="ConsPlusNormal"/>
        <w:spacing w:before="240"/>
        <w:ind w:firstLine="540"/>
        <w:jc w:val="both"/>
      </w:pPr>
      <w:r>
        <w:lastRenderedPageBreak/>
        <w:t>200 Вт - в диапазоне частот 30 кГц - 3 МГц,</w:t>
      </w:r>
    </w:p>
    <w:p w:rsidR="00291853" w:rsidRDefault="00291853">
      <w:pPr>
        <w:pStyle w:val="ConsPlusNormal"/>
        <w:spacing w:before="240"/>
        <w:ind w:firstLine="540"/>
        <w:jc w:val="both"/>
      </w:pPr>
      <w:r>
        <w:t>100 Вт - в диапазоне частот 3 - 30 МГц,</w:t>
      </w:r>
    </w:p>
    <w:p w:rsidR="00291853" w:rsidRDefault="00291853">
      <w:pPr>
        <w:pStyle w:val="ConsPlusNormal"/>
        <w:spacing w:before="240"/>
        <w:ind w:firstLine="540"/>
        <w:jc w:val="both"/>
      </w:pPr>
      <w:r>
        <w:t>10 Вт - в диапазоне частот 30 МГц - 300 ГГц;</w:t>
      </w:r>
    </w:p>
    <w:p w:rsidR="00291853" w:rsidRDefault="00291853">
      <w:pPr>
        <w:pStyle w:val="ConsPlusNormal"/>
        <w:spacing w:before="240"/>
        <w:ind w:firstLine="540"/>
        <w:jc w:val="both"/>
      </w:pPr>
      <w:r>
        <w:t>3) работы РЭС только на прием радиосигнала.</w:t>
      </w:r>
    </w:p>
    <w:p w:rsidR="00291853" w:rsidRDefault="00291853">
      <w:pPr>
        <w:pStyle w:val="ConsPlusNormal"/>
        <w:spacing w:before="240"/>
        <w:ind w:firstLine="540"/>
        <w:jc w:val="both"/>
      </w:pPr>
      <w: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291853" w:rsidRDefault="00291853">
      <w:pPr>
        <w:pStyle w:val="ConsPlusNormal"/>
        <w:spacing w:before="240"/>
        <w:ind w:firstLine="540"/>
        <w:jc w:val="both"/>
      </w:pPr>
      <w: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291853" w:rsidRDefault="00291853">
      <w:pPr>
        <w:pStyle w:val="ConsPlusNormal"/>
        <w:spacing w:before="240"/>
        <w:ind w:firstLine="540"/>
        <w:jc w:val="both"/>
      </w:pPr>
      <w:r>
        <w:t>2) при одновременном облучении от нескольких источников, для которых установлены одни и те же ПДУ, должны соблюдаться следующие условия:</w:t>
      </w:r>
    </w:p>
    <w:p w:rsidR="00291853" w:rsidRDefault="00291853">
      <w:pPr>
        <w:pStyle w:val="ConsPlusNormal"/>
        <w:spacing w:before="240"/>
        <w:ind w:firstLine="540"/>
        <w:jc w:val="both"/>
      </w:pPr>
      <w: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291853" w:rsidRDefault="00291853">
      <w:pPr>
        <w:pStyle w:val="ConsPlusNormal"/>
        <w:spacing w:before="240"/>
        <w:ind w:firstLine="540"/>
        <w:jc w:val="both"/>
      </w:pPr>
      <w:r>
        <w:t>б)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rsidR="00291853" w:rsidRDefault="00291853">
      <w:pPr>
        <w:pStyle w:val="ConsPlusNormal"/>
        <w:spacing w:before="240"/>
        <w:ind w:firstLine="540"/>
        <w:jc w:val="both"/>
      </w:pPr>
      <w: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
    <w:p w:rsidR="00291853" w:rsidRDefault="00291853">
      <w:pPr>
        <w:pStyle w:val="ConsPlusNormal"/>
        <w:spacing w:before="240"/>
        <w:ind w:firstLine="540"/>
        <w:jc w:val="both"/>
      </w:pPr>
      <w: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291853" w:rsidRDefault="00291853">
      <w:pPr>
        <w:pStyle w:val="ConsPlusNormal"/>
        <w:spacing w:before="240"/>
        <w:ind w:firstLine="540"/>
        <w:jc w:val="both"/>
      </w:pPr>
      <w:r>
        <w:t>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p w:rsidR="00291853" w:rsidRDefault="00291853">
      <w:pPr>
        <w:pStyle w:val="ConsPlusNormal"/>
        <w:spacing w:before="240"/>
        <w:ind w:firstLine="540"/>
        <w:jc w:val="both"/>
      </w:pPr>
      <w: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rsidR="00291853" w:rsidRDefault="00291853">
      <w:pPr>
        <w:pStyle w:val="ConsPlusNormal"/>
        <w:spacing w:before="240"/>
        <w:ind w:firstLine="540"/>
        <w:jc w:val="both"/>
      </w:pPr>
      <w:r>
        <w:t xml:space="preserve">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w:t>
      </w:r>
      <w:r>
        <w:lastRenderedPageBreak/>
        <w:t>менее 10 метров от любой ее точки должен быть исключен.</w:t>
      </w:r>
    </w:p>
    <w:p w:rsidR="00291853" w:rsidRDefault="00291853">
      <w:pPr>
        <w:pStyle w:val="ConsPlusNormal"/>
        <w:spacing w:before="240"/>
        <w:ind w:firstLine="540"/>
        <w:jc w:val="both"/>
      </w:pPr>
      <w:r>
        <w:t>Размещение антенны на здании должно осуществляться на высоте не менее 1,5 метров над крышей и расстоянии не менее 10 метров до соседних строений.</w:t>
      </w:r>
    </w:p>
    <w:p w:rsidR="00291853" w:rsidRDefault="00291853">
      <w:pPr>
        <w:pStyle w:val="ConsPlusNormal"/>
        <w:spacing w:before="240"/>
        <w:ind w:firstLine="540"/>
        <w:jc w:val="both"/>
      </w:pPr>
      <w: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291853" w:rsidRDefault="00291853">
      <w:pPr>
        <w:pStyle w:val="ConsPlusNormal"/>
        <w:spacing w:before="240"/>
        <w:ind w:firstLine="540"/>
        <w:jc w:val="both"/>
      </w:pPr>
      <w: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291853" w:rsidRDefault="00291853">
      <w:pPr>
        <w:pStyle w:val="ConsPlusNormal"/>
        <w:spacing w:before="240"/>
        <w:ind w:firstLine="540"/>
        <w:jc w:val="both"/>
      </w:pPr>
      <w: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rsidR="00291853" w:rsidRDefault="00291853">
      <w:pPr>
        <w:pStyle w:val="ConsPlusNormal"/>
        <w:spacing w:before="240"/>
        <w:ind w:firstLine="540"/>
        <w:jc w:val="both"/>
      </w:pPr>
      <w: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291853" w:rsidRDefault="00291853">
      <w:pPr>
        <w:pStyle w:val="ConsPlusNormal"/>
        <w:spacing w:before="240"/>
        <w:ind w:firstLine="540"/>
        <w:jc w:val="both"/>
      </w:pPr>
      <w: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291853" w:rsidRDefault="00291853">
      <w:pPr>
        <w:pStyle w:val="ConsPlusNormal"/>
        <w:spacing w:before="240"/>
        <w:ind w:firstLine="540"/>
        <w:jc w:val="both"/>
      </w:pPr>
      <w: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291853" w:rsidRDefault="00291853">
      <w:pPr>
        <w:pStyle w:val="ConsPlusNormal"/>
        <w:spacing w:before="240"/>
        <w:ind w:firstLine="540"/>
        <w:jc w:val="both"/>
      </w:pPr>
      <w:r>
        <w:t>--------------------------------</w:t>
      </w:r>
    </w:p>
    <w:p w:rsidR="00291853" w:rsidRDefault="00291853">
      <w:pPr>
        <w:pStyle w:val="ConsPlusNormal"/>
        <w:spacing w:before="240"/>
        <w:ind w:firstLine="540"/>
        <w:jc w:val="both"/>
      </w:pPr>
      <w:r>
        <w:t xml:space="preserve">&lt;53&gt; </w:t>
      </w:r>
      <w:hyperlink r:id="rId146" w:history="1">
        <w:r>
          <w:rPr>
            <w:color w:val="0000FF"/>
          </w:rPr>
          <w:t>Статья 11</w:t>
        </w:r>
      </w:hyperlink>
      <w:r>
        <w:t xml:space="preserve"> Федерального закона от 30.03.1999 N 52-ФЗ.</w:t>
      </w:r>
    </w:p>
    <w:p w:rsidR="00291853" w:rsidRDefault="00291853">
      <w:pPr>
        <w:pStyle w:val="ConsPlusNormal"/>
        <w:jc w:val="both"/>
      </w:pPr>
    </w:p>
    <w:p w:rsidR="00291853" w:rsidRDefault="00291853">
      <w:pPr>
        <w:pStyle w:val="ConsPlusNormal"/>
        <w:ind w:firstLine="540"/>
        <w:jc w:val="both"/>
      </w:pPr>
      <w: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291853" w:rsidRDefault="00291853">
      <w:pPr>
        <w:pStyle w:val="ConsPlusNormal"/>
        <w:spacing w:before="240"/>
        <w:ind w:firstLine="540"/>
        <w:jc w:val="both"/>
      </w:pPr>
      <w:r>
        <w:t>298. Измерения уровней ЭМП должны проводиться лицами, осуществлящими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291853" w:rsidRDefault="00291853">
      <w:pPr>
        <w:pStyle w:val="ConsPlusNormal"/>
        <w:spacing w:before="240"/>
        <w:ind w:firstLine="540"/>
        <w:jc w:val="both"/>
      </w:pPr>
      <w:r>
        <w:t>299. Обеспечение защиты населения от неблагоприятного влияния ЭМП должно осуществляться путем проведения следующих мероприятий:</w:t>
      </w:r>
    </w:p>
    <w:p w:rsidR="00291853" w:rsidRDefault="00291853">
      <w:pPr>
        <w:pStyle w:val="ConsPlusNormal"/>
        <w:spacing w:before="240"/>
        <w:ind w:firstLine="540"/>
        <w:jc w:val="both"/>
      </w:pPr>
      <w:r>
        <w:lastRenderedPageBreak/>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291853" w:rsidRDefault="00291853">
      <w:pPr>
        <w:pStyle w:val="ConsPlusNormal"/>
        <w:spacing w:before="240"/>
        <w:ind w:firstLine="540"/>
        <w:jc w:val="both"/>
      </w:pPr>
      <w:r>
        <w:t>2) экранирование источников ЭМП в случаях превышения предельно допустимых уровней ЭМП.</w:t>
      </w: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right"/>
        <w:outlineLvl w:val="1"/>
      </w:pPr>
      <w:r>
        <w:t>Приложение N 1</w:t>
      </w:r>
    </w:p>
    <w:p w:rsidR="00291853" w:rsidRDefault="00291853">
      <w:pPr>
        <w:pStyle w:val="ConsPlusNormal"/>
        <w:jc w:val="right"/>
      </w:pPr>
      <w:r>
        <w:t>к СП 2.1.3684-21</w:t>
      </w:r>
    </w:p>
    <w:p w:rsidR="00291853" w:rsidRDefault="00291853">
      <w:pPr>
        <w:pStyle w:val="ConsPlusNormal"/>
        <w:jc w:val="both"/>
      </w:pPr>
    </w:p>
    <w:p w:rsidR="00291853" w:rsidRDefault="00291853">
      <w:pPr>
        <w:pStyle w:val="ConsPlusTitle"/>
        <w:jc w:val="center"/>
      </w:pPr>
      <w:bookmarkStart w:id="11" w:name="Par947"/>
      <w:bookmarkEnd w:id="11"/>
      <w:r>
        <w:t>САНИТАРНО-ПРОТИВОЭПИДЕМИЧЕСКИЕ (ПРОФИЛАКТИЧЕСКИЕ)</w:t>
      </w:r>
    </w:p>
    <w:p w:rsidR="00291853" w:rsidRDefault="00291853">
      <w:pPr>
        <w:pStyle w:val="ConsPlusTitle"/>
        <w:jc w:val="center"/>
      </w:pPr>
      <w:r>
        <w:t>МЕРОПРИЯТИЯ ПРИ ЭКСПЛУАТАЦИИ КОНТЕЙНЕРНЫХ</w:t>
      </w:r>
    </w:p>
    <w:p w:rsidR="00291853" w:rsidRDefault="00291853">
      <w:pPr>
        <w:pStyle w:val="ConsPlusTitle"/>
        <w:jc w:val="center"/>
      </w:pPr>
      <w:r>
        <w:t>И СПЕЦИАЛЬНЫХ ПЛОЩАДОК</w:t>
      </w:r>
    </w:p>
    <w:p w:rsidR="00291853" w:rsidRDefault="00291853">
      <w:pPr>
        <w:pStyle w:val="ConsPlusNormal"/>
        <w:jc w:val="both"/>
      </w:pPr>
    </w:p>
    <w:p w:rsidR="00291853" w:rsidRDefault="00291853">
      <w:pPr>
        <w:pStyle w:val="ConsPlusNormal"/>
        <w:sectPr w:rsidR="00291853">
          <w:headerReference w:type="default" r:id="rId147"/>
          <w:footerReference w:type="default" r:id="rId14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4"/>
        <w:gridCol w:w="1426"/>
        <w:gridCol w:w="2438"/>
        <w:gridCol w:w="2268"/>
        <w:gridCol w:w="2154"/>
        <w:gridCol w:w="1474"/>
        <w:gridCol w:w="1361"/>
      </w:tblGrid>
      <w:tr w:rsidR="00291853">
        <w:tc>
          <w:tcPr>
            <w:tcW w:w="158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lastRenderedPageBreak/>
              <w:t>Расстояние от объектов нормирования</w:t>
            </w:r>
          </w:p>
        </w:tc>
        <w:tc>
          <w:tcPr>
            <w:tcW w:w="142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Количество контейнеров на площадке, в том числе для КГО</w:t>
            </w:r>
          </w:p>
        </w:tc>
        <w:tc>
          <w:tcPr>
            <w:tcW w:w="243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Кратность промывки и дезинфекции контейнеров и контейнерной площадки</w:t>
            </w:r>
          </w:p>
        </w:tc>
        <w:tc>
          <w:tcPr>
            <w:tcW w:w="226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Кратность вывоза отходов</w:t>
            </w:r>
          </w:p>
        </w:tc>
        <w:tc>
          <w:tcPr>
            <w:tcW w:w="21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Кратность профилактических дератизационных работ</w:t>
            </w:r>
          </w:p>
        </w:tc>
        <w:tc>
          <w:tcPr>
            <w:tcW w:w="147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Кратность профилактических дезинсекционных работ (летом)</w:t>
            </w:r>
          </w:p>
        </w:tc>
        <w:tc>
          <w:tcPr>
            <w:tcW w:w="136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Навес над мусоросборниками (за исключением бункеров)</w:t>
            </w:r>
          </w:p>
        </w:tc>
      </w:tr>
      <w:tr w:rsidR="00291853">
        <w:tc>
          <w:tcPr>
            <w:tcW w:w="11344" w:type="dxa"/>
            <w:gridSpan w:val="6"/>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outlineLvl w:val="2"/>
            </w:pPr>
            <w:r>
              <w:t>Контейнеры для ТКО</w:t>
            </w:r>
          </w:p>
        </w:tc>
        <w:tc>
          <w:tcPr>
            <w:tcW w:w="1361"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r>
      <w:tr w:rsidR="00291853">
        <w:tc>
          <w:tcPr>
            <w:tcW w:w="1584" w:type="dxa"/>
            <w:vMerge w:val="restart"/>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20 метров и более</w:t>
            </w:r>
          </w:p>
        </w:tc>
        <w:tc>
          <w:tcPr>
            <w:tcW w:w="14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до 5</w:t>
            </w:r>
          </w:p>
        </w:tc>
        <w:tc>
          <w:tcPr>
            <w:tcW w:w="2438"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При температуре плюс 4 °C и ниже - 1 раз в 30 дней.</w:t>
            </w:r>
          </w:p>
          <w:p w:rsidR="00291853" w:rsidRDefault="00291853">
            <w:pPr>
              <w:pStyle w:val="ConsPlusNormal"/>
              <w:jc w:val="center"/>
            </w:pPr>
            <w: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При температуре плюс 4 °C и ниже - 1 раз в 3 дня.</w:t>
            </w:r>
          </w:p>
          <w:p w:rsidR="00291853" w:rsidRDefault="00291853">
            <w:pPr>
              <w:pStyle w:val="ConsPlusNormal"/>
              <w:jc w:val="center"/>
            </w:pPr>
            <w: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При температуре плюс 4 °C и ниже - 1 раз в 3 месяца.</w:t>
            </w:r>
          </w:p>
          <w:p w:rsidR="00291853" w:rsidRDefault="00291853">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1584"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14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5 - 10</w:t>
            </w:r>
          </w:p>
        </w:tc>
        <w:tc>
          <w:tcPr>
            <w:tcW w:w="2438"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При температуре плюс 4 °C и ниже - 1 раз в 30 дней.</w:t>
            </w:r>
          </w:p>
          <w:p w:rsidR="00291853" w:rsidRDefault="00291853">
            <w:pPr>
              <w:pStyle w:val="ConsPlusNormal"/>
              <w:jc w:val="center"/>
            </w:pPr>
            <w: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При температуре плюс 4 °C и ниже - 1 раз в 3 дня.</w:t>
            </w:r>
          </w:p>
          <w:p w:rsidR="00291853" w:rsidRDefault="00291853">
            <w:pPr>
              <w:pStyle w:val="ConsPlusNormal"/>
              <w:jc w:val="center"/>
            </w:pPr>
            <w: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При температуре плюс 4 °C и ниже - 1 раз в 3 месяца.</w:t>
            </w:r>
          </w:p>
          <w:p w:rsidR="00291853" w:rsidRDefault="00291853">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158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от 15 до 20 метров</w:t>
            </w:r>
          </w:p>
        </w:tc>
        <w:tc>
          <w:tcPr>
            <w:tcW w:w="14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до 5</w:t>
            </w:r>
          </w:p>
        </w:tc>
        <w:tc>
          <w:tcPr>
            <w:tcW w:w="2438"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При температуре плюс 4 °C и ниже - 1 раз в 20 дней.</w:t>
            </w:r>
          </w:p>
          <w:p w:rsidR="00291853" w:rsidRDefault="00291853">
            <w:pPr>
              <w:pStyle w:val="ConsPlusNormal"/>
              <w:jc w:val="center"/>
            </w:pPr>
            <w:r>
              <w:t>При температуре плюс 5 °C и выше - 1 раз в 5 дней</w:t>
            </w:r>
          </w:p>
        </w:tc>
        <w:tc>
          <w:tcPr>
            <w:tcW w:w="2268"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При температуре плюс 4 °C и ниже - ежедневно.</w:t>
            </w:r>
          </w:p>
          <w:p w:rsidR="00291853" w:rsidRDefault="00291853">
            <w:pPr>
              <w:pStyle w:val="ConsPlusNormal"/>
              <w:jc w:val="center"/>
            </w:pPr>
            <w: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При температуре плюс 4 °C и ниже - ежемесячно.</w:t>
            </w:r>
          </w:p>
          <w:p w:rsidR="00291853" w:rsidRDefault="00291853">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еженедельно</w:t>
            </w:r>
          </w:p>
        </w:tc>
        <w:tc>
          <w:tcPr>
            <w:tcW w:w="1361"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обязательно</w:t>
            </w:r>
          </w:p>
        </w:tc>
      </w:tr>
      <w:tr w:rsidR="00291853">
        <w:tc>
          <w:tcPr>
            <w:tcW w:w="11344" w:type="dxa"/>
            <w:gridSpan w:val="6"/>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outlineLvl w:val="2"/>
            </w:pPr>
            <w:r>
              <w:t>Бункеры для крупногабаритных отходов</w:t>
            </w:r>
          </w:p>
        </w:tc>
        <w:tc>
          <w:tcPr>
            <w:tcW w:w="1361"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pPr>
          </w:p>
        </w:tc>
      </w:tr>
      <w:tr w:rsidR="00291853">
        <w:tc>
          <w:tcPr>
            <w:tcW w:w="158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 xml:space="preserve">15 метров и </w:t>
            </w:r>
            <w:r>
              <w:lastRenderedPageBreak/>
              <w:t>более</w:t>
            </w:r>
          </w:p>
        </w:tc>
        <w:tc>
          <w:tcPr>
            <w:tcW w:w="14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lastRenderedPageBreak/>
              <w:t>-</w:t>
            </w:r>
          </w:p>
        </w:tc>
        <w:tc>
          <w:tcPr>
            <w:tcW w:w="2438"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 xml:space="preserve">При температуре </w:t>
            </w:r>
            <w:r>
              <w:lastRenderedPageBreak/>
              <w:t>плюс 4 °C и ниже - 1 раз в 30 дней.</w:t>
            </w:r>
          </w:p>
          <w:p w:rsidR="00291853" w:rsidRDefault="00291853">
            <w:pPr>
              <w:pStyle w:val="ConsPlusNormal"/>
              <w:jc w:val="center"/>
            </w:pPr>
            <w: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lastRenderedPageBreak/>
              <w:t xml:space="preserve">При температуре </w:t>
            </w:r>
            <w:r>
              <w:lastRenderedPageBreak/>
              <w:t>плюс 4 °C и ниже - не реже 1 раза в 10 дней.</w:t>
            </w:r>
          </w:p>
          <w:p w:rsidR="00291853" w:rsidRDefault="00291853">
            <w:pPr>
              <w:pStyle w:val="ConsPlusNormal"/>
              <w:jc w:val="center"/>
            </w:pPr>
            <w:r>
              <w:t>При температуре плюс 5 °C и выше - не реже 1 раза в 7 дней</w:t>
            </w:r>
          </w:p>
        </w:tc>
        <w:tc>
          <w:tcPr>
            <w:tcW w:w="215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lastRenderedPageBreak/>
              <w:t xml:space="preserve">При температуре </w:t>
            </w:r>
            <w:r>
              <w:lastRenderedPageBreak/>
              <w:t>плюс 4 °C и ниже - 1 раз в 3 месяца.</w:t>
            </w:r>
          </w:p>
          <w:p w:rsidR="00291853" w:rsidRDefault="00291853">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lastRenderedPageBreak/>
              <w:t xml:space="preserve">2 раза в </w:t>
            </w:r>
            <w:r>
              <w:lastRenderedPageBreak/>
              <w:t>месяц</w:t>
            </w:r>
          </w:p>
        </w:tc>
        <w:tc>
          <w:tcPr>
            <w:tcW w:w="1361"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lastRenderedPageBreak/>
              <w:t>-</w:t>
            </w:r>
          </w:p>
        </w:tc>
      </w:tr>
      <w:tr w:rsidR="00291853">
        <w:tc>
          <w:tcPr>
            <w:tcW w:w="11344" w:type="dxa"/>
            <w:gridSpan w:val="6"/>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outlineLvl w:val="2"/>
            </w:pPr>
            <w:r>
              <w:t>Контейнеры для ТКО на территории зон рекреационного назначения (пляжей)</w:t>
            </w:r>
          </w:p>
        </w:tc>
        <w:tc>
          <w:tcPr>
            <w:tcW w:w="1361"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pPr>
          </w:p>
        </w:tc>
      </w:tr>
      <w:tr w:rsidR="00291853">
        <w:tc>
          <w:tcPr>
            <w:tcW w:w="158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50 метров и более от уреза воды</w:t>
            </w:r>
          </w:p>
        </w:tc>
        <w:tc>
          <w:tcPr>
            <w:tcW w:w="14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До 5</w:t>
            </w:r>
          </w:p>
        </w:tc>
        <w:tc>
          <w:tcPr>
            <w:tcW w:w="2438"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При температуре плюс 4 °C и ниже - 1 раз в 3 месяца.</w:t>
            </w:r>
          </w:p>
          <w:p w:rsidR="00291853" w:rsidRDefault="00291853">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2 раза в месяц</w:t>
            </w:r>
          </w:p>
        </w:tc>
        <w:tc>
          <w:tcPr>
            <w:tcW w:w="136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обязательно</w:t>
            </w:r>
          </w:p>
        </w:tc>
      </w:tr>
    </w:tbl>
    <w:p w:rsidR="00291853" w:rsidRDefault="00291853">
      <w:pPr>
        <w:pStyle w:val="ConsPlusNormal"/>
        <w:sectPr w:rsidR="00291853">
          <w:headerReference w:type="default" r:id="rId149"/>
          <w:footerReference w:type="default" r:id="rId150"/>
          <w:pgSz w:w="16838" w:h="11906" w:orient="landscape"/>
          <w:pgMar w:top="1133" w:right="1440" w:bottom="566" w:left="1440" w:header="0" w:footer="0" w:gutter="0"/>
          <w:cols w:space="720"/>
          <w:noEndnote/>
        </w:sectPr>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right"/>
        <w:outlineLvl w:val="1"/>
      </w:pPr>
      <w:r>
        <w:t>Приложение N 2</w:t>
      </w:r>
    </w:p>
    <w:p w:rsidR="00291853" w:rsidRDefault="00291853">
      <w:pPr>
        <w:pStyle w:val="ConsPlusNormal"/>
        <w:jc w:val="right"/>
      </w:pPr>
      <w:r>
        <w:t>к СП 2.1.3684-21</w:t>
      </w:r>
    </w:p>
    <w:p w:rsidR="00291853" w:rsidRDefault="00291853">
      <w:pPr>
        <w:pStyle w:val="ConsPlusNormal"/>
        <w:jc w:val="both"/>
      </w:pPr>
    </w:p>
    <w:p w:rsidR="00291853" w:rsidRDefault="00291853">
      <w:pPr>
        <w:pStyle w:val="ConsPlusTitle"/>
        <w:jc w:val="center"/>
      </w:pPr>
      <w:bookmarkStart w:id="12" w:name="Par1019"/>
      <w:bookmarkEnd w:id="12"/>
      <w:r>
        <w:t>ПРАВИЛА</w:t>
      </w:r>
    </w:p>
    <w:p w:rsidR="00291853" w:rsidRDefault="00291853">
      <w:pPr>
        <w:pStyle w:val="ConsPlusTitle"/>
        <w:jc w:val="center"/>
      </w:pPr>
      <w:r>
        <w:t>ВЫБОРА УСТАНОВЛЕНИЯ КОНТРОЛИРУЕМЫХ ПОКАЗАТЕЛЕЙ ПИТЬЕВОЙ</w:t>
      </w:r>
    </w:p>
    <w:p w:rsidR="00291853" w:rsidRDefault="00291853">
      <w:pPr>
        <w:pStyle w:val="ConsPlusTitle"/>
        <w:jc w:val="center"/>
      </w:pPr>
      <w:r>
        <w:t>ВОДЫ ПРИ ПРОВЕДЕНИИ ЛАБОРАТОРНЫХ ИССЛЕДОВАНИЙ КАЧЕСТВА</w:t>
      </w:r>
    </w:p>
    <w:p w:rsidR="00291853" w:rsidRDefault="00291853">
      <w:pPr>
        <w:pStyle w:val="ConsPlusTitle"/>
        <w:jc w:val="center"/>
      </w:pPr>
      <w:r>
        <w:t>ПИТЬЕВОЙ ВОДЫ В РАМКАХ ПРОИЗВОДСТВЕННОГО КОНТРОЛЯ</w:t>
      </w:r>
    </w:p>
    <w:p w:rsidR="00291853" w:rsidRDefault="00291853">
      <w:pPr>
        <w:pStyle w:val="ConsPlusNormal"/>
        <w:jc w:val="both"/>
      </w:pPr>
    </w:p>
    <w:p w:rsidR="00291853" w:rsidRDefault="00291853">
      <w:pPr>
        <w:pStyle w:val="ConsPlusNormal"/>
        <w:ind w:firstLine="540"/>
        <w:jc w:val="both"/>
      </w:pPr>
      <w: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291853" w:rsidRDefault="00291853">
      <w:pPr>
        <w:pStyle w:val="ConsPlusNormal"/>
        <w:spacing w:before="240"/>
        <w:ind w:firstLine="540"/>
        <w:jc w:val="both"/>
      </w:pPr>
      <w:r>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291853" w:rsidRDefault="00291853">
      <w:pPr>
        <w:pStyle w:val="ConsPlusNormal"/>
        <w:spacing w:before="240"/>
        <w:ind w:firstLine="540"/>
        <w:jc w:val="both"/>
      </w:pPr>
      <w: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291853" w:rsidRDefault="00291853">
      <w:pPr>
        <w:pStyle w:val="ConsPlusNormal"/>
        <w:spacing w:before="240"/>
        <w:ind w:firstLine="540"/>
        <w:jc w:val="both"/>
      </w:pPr>
      <w:r>
        <w:t>4. Расширенные лабораторные исследования воды проводятся в течение одного года с отбором проб в местах водозабора.</w:t>
      </w:r>
    </w:p>
    <w:p w:rsidR="00291853" w:rsidRDefault="00291853">
      <w:pPr>
        <w:pStyle w:val="ConsPlusNormal"/>
        <w:spacing w:before="240"/>
        <w:ind w:firstLine="540"/>
        <w:jc w:val="both"/>
      </w:pPr>
      <w: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291853" w:rsidRDefault="00291853">
      <w:pPr>
        <w:pStyle w:val="ConsPlusNormal"/>
        <w:spacing w:before="240"/>
        <w:ind w:firstLine="540"/>
        <w:jc w:val="both"/>
      </w:pPr>
      <w:r>
        <w:t>для подземных источников - 4 пробы в год, отбираемых в каждый сезон (весенний, летний, осенний, зимний);</w:t>
      </w:r>
    </w:p>
    <w:p w:rsidR="00291853" w:rsidRDefault="00291853">
      <w:pPr>
        <w:pStyle w:val="ConsPlusNormal"/>
        <w:spacing w:before="240"/>
        <w:ind w:firstLine="540"/>
        <w:jc w:val="both"/>
      </w:pPr>
      <w:r>
        <w:t>для поверхностных источников - 12 проб в год, отбираемых ежемесячно.</w:t>
      </w:r>
    </w:p>
    <w:p w:rsidR="00291853" w:rsidRDefault="00291853">
      <w:pPr>
        <w:pStyle w:val="ConsPlusNormal"/>
        <w:spacing w:before="240"/>
        <w:ind w:firstLine="540"/>
        <w:jc w:val="both"/>
      </w:pPr>
      <w: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291853" w:rsidRDefault="00291853">
      <w:pPr>
        <w:pStyle w:val="ConsPlusNormal"/>
        <w:spacing w:before="240"/>
        <w:ind w:firstLine="540"/>
        <w:jc w:val="both"/>
      </w:pPr>
      <w: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291853" w:rsidRDefault="00291853">
      <w:pPr>
        <w:pStyle w:val="ConsPlusNormal"/>
        <w:spacing w:before="240"/>
        <w:ind w:firstLine="540"/>
        <w:jc w:val="both"/>
      </w:pPr>
      <w:r>
        <w:lastRenderedPageBreak/>
        <w:t>8. В перечень контролируемых показателей из базы данных расширенных исследований должны быть включены:</w:t>
      </w:r>
    </w:p>
    <w:p w:rsidR="00291853" w:rsidRDefault="00291853">
      <w:pPr>
        <w:pStyle w:val="ConsPlusNormal"/>
        <w:spacing w:before="240"/>
        <w:ind w:firstLine="540"/>
        <w:jc w:val="both"/>
      </w:pPr>
      <w:r>
        <w:t>вещества 1 и 2 класса опасности, концентрации которых в воде источника водоснабжения составляют 0,1 и более долей от ПДК;</w:t>
      </w:r>
    </w:p>
    <w:p w:rsidR="00291853" w:rsidRDefault="00291853">
      <w:pPr>
        <w:pStyle w:val="ConsPlusNormal"/>
        <w:spacing w:before="240"/>
        <w:ind w:firstLine="540"/>
        <w:jc w:val="both"/>
      </w:pPr>
      <w:r>
        <w:t>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right"/>
        <w:outlineLvl w:val="1"/>
      </w:pPr>
      <w:r>
        <w:t>Приложение N 3</w:t>
      </w:r>
    </w:p>
    <w:p w:rsidR="00291853" w:rsidRDefault="00291853">
      <w:pPr>
        <w:pStyle w:val="ConsPlusNormal"/>
        <w:jc w:val="right"/>
      </w:pPr>
      <w:r>
        <w:t>к СП 2.1.3684-21</w:t>
      </w:r>
    </w:p>
    <w:p w:rsidR="00291853" w:rsidRDefault="00291853">
      <w:pPr>
        <w:pStyle w:val="ConsPlusNormal"/>
        <w:jc w:val="both"/>
      </w:pPr>
    </w:p>
    <w:p w:rsidR="00291853" w:rsidRDefault="00291853">
      <w:pPr>
        <w:pStyle w:val="ConsPlusTitle"/>
        <w:jc w:val="center"/>
      </w:pPr>
      <w:r>
        <w:t>ПРАВИЛА</w:t>
      </w:r>
    </w:p>
    <w:p w:rsidR="00291853" w:rsidRDefault="00291853">
      <w:pPr>
        <w:pStyle w:val="ConsPlusTitle"/>
        <w:jc w:val="center"/>
      </w:pPr>
      <w:r>
        <w:t>ВЫБОРА КОНТРОЛИРУЕМЫХ ПОКАЗАТЕЛЕЙ ГОРЯЧЕЙ ВОДЫ</w:t>
      </w:r>
    </w:p>
    <w:p w:rsidR="00291853" w:rsidRDefault="00291853">
      <w:pPr>
        <w:pStyle w:val="ConsPlusTitle"/>
        <w:jc w:val="center"/>
      </w:pPr>
      <w:r>
        <w:t>ПРИ ПРОВЕДЕНИИ ЛАБОРАТОРНЫХ ИССЛЕДОВАНИЙ ГОРЯЧЕЙ ВОДЫ</w:t>
      </w:r>
    </w:p>
    <w:p w:rsidR="00291853" w:rsidRDefault="00291853">
      <w:pPr>
        <w:pStyle w:val="ConsPlusTitle"/>
        <w:jc w:val="center"/>
      </w:pPr>
      <w:r>
        <w:t>ОТКРЫТЫХ СИСТЕМ ГОРЯЧЕГО ВОДОСНАБЖЕНИЯ В РАМКАХ</w:t>
      </w:r>
    </w:p>
    <w:p w:rsidR="00291853" w:rsidRDefault="00291853">
      <w:pPr>
        <w:pStyle w:val="ConsPlusTitle"/>
        <w:jc w:val="center"/>
      </w:pPr>
      <w:r>
        <w:t>ПРОИЗВОДСТВЕННОГО КОНТРОЛЯ</w:t>
      </w:r>
    </w:p>
    <w:p w:rsidR="00291853" w:rsidRDefault="002918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291853">
        <w:tc>
          <w:tcPr>
            <w:tcW w:w="459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Химический класс продукта (реагента)</w:t>
            </w: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jc w:val="center"/>
            </w:pPr>
            <w:r>
              <w:t>Контролируемые показатели</w:t>
            </w:r>
          </w:p>
        </w:tc>
      </w:tr>
      <w:tr w:rsidR="00291853">
        <w:tc>
          <w:tcPr>
            <w:tcW w:w="4592" w:type="dxa"/>
            <w:vMerge w:val="restart"/>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1. Реагенты на основе алкиламинофосфоновых кислот</w:t>
            </w: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Запах</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Привкус</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Цветность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Мутность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Водородный показатель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Окисляемость перманганатная</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Алюминий</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Железо</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Кадмий</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Кобальт</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Медь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Никель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Ртуть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Свинец</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Формальдегид</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Хром общий</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Цинк</w:t>
            </w:r>
          </w:p>
        </w:tc>
      </w:tr>
      <w:tr w:rsidR="00291853">
        <w:tc>
          <w:tcPr>
            <w:tcW w:w="4592" w:type="dxa"/>
            <w:vMerge w:val="restart"/>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2. Реагенты на основе оксиэтилидендифосфоновой кислоты (ОЭДФК)</w:t>
            </w: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Запах</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Привкус</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Цветность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Мутность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Водородный показатель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Окисляемость перманганатная</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Алюминий</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Железо</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Кадмий</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Кобальт</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Марганец</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Медь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Никель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Ртуть</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Свинец</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Хром общий</w:t>
            </w:r>
          </w:p>
        </w:tc>
      </w:tr>
      <w:tr w:rsidR="00291853">
        <w:tc>
          <w:tcPr>
            <w:tcW w:w="459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291853" w:rsidRDefault="00291853">
            <w:pPr>
              <w:pStyle w:val="ConsPlusNormal"/>
              <w:ind w:left="283"/>
            </w:pPr>
            <w:r>
              <w:t>Цинк</w:t>
            </w:r>
          </w:p>
        </w:tc>
      </w:tr>
    </w:tbl>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right"/>
        <w:outlineLvl w:val="1"/>
      </w:pPr>
      <w:r>
        <w:t>Приложение N 4</w:t>
      </w:r>
    </w:p>
    <w:p w:rsidR="00291853" w:rsidRDefault="00291853">
      <w:pPr>
        <w:pStyle w:val="ConsPlusNormal"/>
        <w:jc w:val="right"/>
      </w:pPr>
      <w:r>
        <w:t>к СП 2.1.3684-21</w:t>
      </w:r>
    </w:p>
    <w:p w:rsidR="00291853" w:rsidRDefault="00291853">
      <w:pPr>
        <w:pStyle w:val="ConsPlusNormal"/>
        <w:jc w:val="both"/>
      </w:pPr>
    </w:p>
    <w:p w:rsidR="00291853" w:rsidRDefault="00291853">
      <w:pPr>
        <w:pStyle w:val="ConsPlusTitle"/>
        <w:jc w:val="center"/>
      </w:pPr>
      <w:bookmarkStart w:id="13" w:name="Par1096"/>
      <w:bookmarkEnd w:id="13"/>
      <w:r>
        <w:lastRenderedPageBreak/>
        <w:t>ПРАВИЛА</w:t>
      </w:r>
    </w:p>
    <w:p w:rsidR="00291853" w:rsidRDefault="00291853">
      <w:pPr>
        <w:pStyle w:val="ConsPlusTitle"/>
        <w:jc w:val="center"/>
      </w:pPr>
      <w:r>
        <w:t>ВЫБОРА ПЕРИОДИЧНОСТИ И КОЛИЧЕСТВА ПРОБ ПИТЬЕВОЙ ВОДЫ</w:t>
      </w:r>
    </w:p>
    <w:p w:rsidR="00291853" w:rsidRDefault="00291853">
      <w:pPr>
        <w:pStyle w:val="ConsPlusTitle"/>
        <w:jc w:val="center"/>
      </w:pPr>
      <w:r>
        <w:t>ПРИ ПРОВЕДЕНИИ ЛАБОРАТОРНЫХ ИССЛЕДОВАНИЙ КАЧЕСТВА ПИТЬЕВОЙ</w:t>
      </w:r>
    </w:p>
    <w:p w:rsidR="00291853" w:rsidRDefault="00291853">
      <w:pPr>
        <w:pStyle w:val="ConsPlusTitle"/>
        <w:jc w:val="center"/>
      </w:pPr>
      <w:r>
        <w:t>ВОДЫ В РАМКАХ ПРОИЗВОДСТВЕННОГО КОНТРОЛЯ</w:t>
      </w:r>
    </w:p>
    <w:p w:rsidR="00291853" w:rsidRDefault="00291853">
      <w:pPr>
        <w:pStyle w:val="ConsPlusNormal"/>
        <w:jc w:val="both"/>
      </w:pPr>
    </w:p>
    <w:p w:rsidR="00291853" w:rsidRDefault="00291853">
      <w:pPr>
        <w:pStyle w:val="ConsPlusNormal"/>
        <w:ind w:firstLine="540"/>
        <w:jc w:val="both"/>
      </w:pPr>
      <w:r>
        <w:t>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rsidR="00291853" w:rsidRDefault="00291853">
      <w:pPr>
        <w:pStyle w:val="ConsPlusNormal"/>
        <w:spacing w:before="240"/>
        <w:ind w:firstLine="540"/>
        <w:jc w:val="both"/>
      </w:pPr>
      <w:r>
        <w:t>2. Количество и периодичность отбора проб воды для лабораторных исследований в местах водозабора устанавливаются с учетом таблицы 1.</w:t>
      </w:r>
    </w:p>
    <w:p w:rsidR="00291853" w:rsidRDefault="00291853">
      <w:pPr>
        <w:pStyle w:val="ConsPlusNormal"/>
        <w:jc w:val="both"/>
      </w:pPr>
    </w:p>
    <w:p w:rsidR="00291853" w:rsidRDefault="00291853">
      <w:pPr>
        <w:pStyle w:val="ConsPlusNormal"/>
        <w:jc w:val="right"/>
        <w:outlineLvl w:val="2"/>
      </w:pPr>
      <w:r>
        <w:t>Таблица 1</w:t>
      </w:r>
    </w:p>
    <w:p w:rsidR="00291853" w:rsidRDefault="002918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616"/>
        <w:gridCol w:w="3197"/>
      </w:tblGrid>
      <w:tr w:rsidR="00291853">
        <w:tc>
          <w:tcPr>
            <w:tcW w:w="323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Виды показателей</w:t>
            </w:r>
          </w:p>
        </w:tc>
        <w:tc>
          <w:tcPr>
            <w:tcW w:w="5813" w:type="dxa"/>
            <w:gridSpan w:val="2"/>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Количество проб в течение одного года, не менее:</w:t>
            </w:r>
          </w:p>
        </w:tc>
      </w:tr>
      <w:tr w:rsidR="00291853">
        <w:tc>
          <w:tcPr>
            <w:tcW w:w="3231"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261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для подземных источников:</w:t>
            </w:r>
          </w:p>
        </w:tc>
        <w:tc>
          <w:tcPr>
            <w:tcW w:w="319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для поверхностных источников:</w:t>
            </w:r>
          </w:p>
        </w:tc>
      </w:tr>
      <w:tr w:rsidR="00291853">
        <w:tc>
          <w:tcPr>
            <w:tcW w:w="323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Микробиологические</w:t>
            </w:r>
          </w:p>
        </w:tc>
        <w:tc>
          <w:tcPr>
            <w:tcW w:w="261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12 (ежемесячно)</w:t>
            </w:r>
          </w:p>
        </w:tc>
      </w:tr>
      <w:tr w:rsidR="00291853">
        <w:tc>
          <w:tcPr>
            <w:tcW w:w="323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Паразитологические</w:t>
            </w:r>
          </w:p>
        </w:tc>
        <w:tc>
          <w:tcPr>
            <w:tcW w:w="261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не проводятся</w:t>
            </w:r>
          </w:p>
        </w:tc>
        <w:tc>
          <w:tcPr>
            <w:tcW w:w="319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12 (ежемесячно)</w:t>
            </w:r>
          </w:p>
        </w:tc>
      </w:tr>
      <w:tr w:rsidR="00291853">
        <w:tc>
          <w:tcPr>
            <w:tcW w:w="323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Органолептические</w:t>
            </w:r>
          </w:p>
        </w:tc>
        <w:tc>
          <w:tcPr>
            <w:tcW w:w="261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12 (ежемесячно)</w:t>
            </w:r>
          </w:p>
        </w:tc>
      </w:tr>
      <w:tr w:rsidR="00291853">
        <w:tc>
          <w:tcPr>
            <w:tcW w:w="323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Обобщенные показатели</w:t>
            </w:r>
          </w:p>
        </w:tc>
        <w:tc>
          <w:tcPr>
            <w:tcW w:w="261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12 (ежемесячно)</w:t>
            </w:r>
          </w:p>
        </w:tc>
      </w:tr>
      <w:tr w:rsidR="00291853">
        <w:tc>
          <w:tcPr>
            <w:tcW w:w="323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Неорганические и органические вещества</w:t>
            </w:r>
          </w:p>
        </w:tc>
        <w:tc>
          <w:tcPr>
            <w:tcW w:w="261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c>
          <w:tcPr>
            <w:tcW w:w="319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4 (по сезонам года)</w:t>
            </w:r>
          </w:p>
        </w:tc>
      </w:tr>
      <w:tr w:rsidR="00291853">
        <w:tc>
          <w:tcPr>
            <w:tcW w:w="323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Радиологические</w:t>
            </w:r>
          </w:p>
        </w:tc>
        <w:tc>
          <w:tcPr>
            <w:tcW w:w="261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c>
          <w:tcPr>
            <w:tcW w:w="319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r>
    </w:tbl>
    <w:p w:rsidR="00291853" w:rsidRDefault="00291853">
      <w:pPr>
        <w:pStyle w:val="ConsPlusNormal"/>
        <w:jc w:val="both"/>
      </w:pPr>
    </w:p>
    <w:p w:rsidR="00291853" w:rsidRDefault="00291853">
      <w:pPr>
        <w:pStyle w:val="ConsPlusNormal"/>
        <w:ind w:firstLine="540"/>
        <w:jc w:val="both"/>
      </w:pPr>
      <w: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291853" w:rsidRDefault="00291853">
      <w:pPr>
        <w:pStyle w:val="ConsPlusNormal"/>
        <w:jc w:val="both"/>
      </w:pPr>
    </w:p>
    <w:p w:rsidR="00291853" w:rsidRDefault="00291853">
      <w:pPr>
        <w:pStyle w:val="ConsPlusNormal"/>
        <w:jc w:val="right"/>
        <w:outlineLvl w:val="2"/>
      </w:pPr>
      <w:r>
        <w:t>Таблица 2</w:t>
      </w:r>
    </w:p>
    <w:p w:rsidR="00291853" w:rsidRDefault="002918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9"/>
        <w:gridCol w:w="1133"/>
        <w:gridCol w:w="1133"/>
        <w:gridCol w:w="1267"/>
        <w:gridCol w:w="1248"/>
        <w:gridCol w:w="1587"/>
      </w:tblGrid>
      <w:tr w:rsidR="00291853">
        <w:tc>
          <w:tcPr>
            <w:tcW w:w="2659" w:type="dxa"/>
            <w:vMerge w:val="restart"/>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Виды показателей</w:t>
            </w:r>
          </w:p>
        </w:tc>
        <w:tc>
          <w:tcPr>
            <w:tcW w:w="6368" w:type="dxa"/>
            <w:gridSpan w:val="5"/>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Количество проб в течение одного года, не менее:</w:t>
            </w:r>
          </w:p>
        </w:tc>
      </w:tr>
      <w:tr w:rsidR="00291853">
        <w:tc>
          <w:tcPr>
            <w:tcW w:w="2659"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3533" w:type="dxa"/>
            <w:gridSpan w:val="3"/>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Для подземных источников:</w:t>
            </w:r>
          </w:p>
        </w:tc>
        <w:tc>
          <w:tcPr>
            <w:tcW w:w="2835" w:type="dxa"/>
            <w:gridSpan w:val="2"/>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Для поверхностных источников:</w:t>
            </w:r>
          </w:p>
        </w:tc>
      </w:tr>
      <w:tr w:rsidR="00291853">
        <w:tc>
          <w:tcPr>
            <w:tcW w:w="2659"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6368" w:type="dxa"/>
            <w:gridSpan w:val="5"/>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Численность населения, обеспечиваемого водой из данной системы водоснабжения, тысяч человек</w:t>
            </w:r>
          </w:p>
        </w:tc>
      </w:tr>
      <w:tr w:rsidR="00291853">
        <w:tc>
          <w:tcPr>
            <w:tcW w:w="2659"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до 20</w:t>
            </w: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20 - 100</w:t>
            </w:r>
          </w:p>
        </w:tc>
        <w:tc>
          <w:tcPr>
            <w:tcW w:w="126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свыше 100</w:t>
            </w:r>
          </w:p>
        </w:tc>
        <w:tc>
          <w:tcPr>
            <w:tcW w:w="124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до 100</w:t>
            </w:r>
          </w:p>
        </w:tc>
        <w:tc>
          <w:tcPr>
            <w:tcW w:w="158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свыше 100</w:t>
            </w:r>
          </w:p>
        </w:tc>
      </w:tr>
      <w:tr w:rsidR="00291853">
        <w:tc>
          <w:tcPr>
            <w:tcW w:w="265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Микробиологические</w:t>
            </w: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50 &lt;1&gt;</w:t>
            </w: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150 &lt;2&gt;</w:t>
            </w:r>
          </w:p>
        </w:tc>
        <w:tc>
          <w:tcPr>
            <w:tcW w:w="126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365 &lt;3&gt;</w:t>
            </w:r>
          </w:p>
        </w:tc>
        <w:tc>
          <w:tcPr>
            <w:tcW w:w="124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365 &lt;3&gt;</w:t>
            </w:r>
          </w:p>
        </w:tc>
        <w:tc>
          <w:tcPr>
            <w:tcW w:w="158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&lt;365&gt; 3</w:t>
            </w:r>
          </w:p>
        </w:tc>
      </w:tr>
      <w:tr w:rsidR="00291853">
        <w:tc>
          <w:tcPr>
            <w:tcW w:w="265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Паразитологические</w:t>
            </w:r>
          </w:p>
        </w:tc>
        <w:tc>
          <w:tcPr>
            <w:tcW w:w="3533" w:type="dxa"/>
            <w:gridSpan w:val="3"/>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не проводятся</w:t>
            </w:r>
          </w:p>
        </w:tc>
        <w:tc>
          <w:tcPr>
            <w:tcW w:w="124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12 &lt;4&gt;</w:t>
            </w:r>
          </w:p>
        </w:tc>
        <w:tc>
          <w:tcPr>
            <w:tcW w:w="158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12 &lt;4&gt;</w:t>
            </w:r>
          </w:p>
        </w:tc>
      </w:tr>
      <w:tr w:rsidR="00291853">
        <w:tc>
          <w:tcPr>
            <w:tcW w:w="265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Органолептические</w:t>
            </w: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50 &lt;1&gt;</w:t>
            </w: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150 &lt;2&gt;</w:t>
            </w:r>
          </w:p>
        </w:tc>
        <w:tc>
          <w:tcPr>
            <w:tcW w:w="126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365 &lt;3&gt;</w:t>
            </w:r>
          </w:p>
        </w:tc>
        <w:tc>
          <w:tcPr>
            <w:tcW w:w="124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365 &lt;3&gt;</w:t>
            </w:r>
          </w:p>
        </w:tc>
        <w:tc>
          <w:tcPr>
            <w:tcW w:w="158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365 &lt;3&gt;</w:t>
            </w:r>
          </w:p>
        </w:tc>
      </w:tr>
      <w:tr w:rsidR="00291853">
        <w:tc>
          <w:tcPr>
            <w:tcW w:w="265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Обобщенные показатели</w:t>
            </w: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4 &lt;4&gt;</w:t>
            </w: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6 &lt;5&gt;</w:t>
            </w:r>
          </w:p>
        </w:tc>
        <w:tc>
          <w:tcPr>
            <w:tcW w:w="126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12 &lt;6&gt;</w:t>
            </w:r>
          </w:p>
        </w:tc>
        <w:tc>
          <w:tcPr>
            <w:tcW w:w="124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12 &lt;6&gt;</w:t>
            </w:r>
          </w:p>
        </w:tc>
        <w:tc>
          <w:tcPr>
            <w:tcW w:w="158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24 &lt;7&gt;</w:t>
            </w:r>
          </w:p>
        </w:tc>
      </w:tr>
      <w:tr w:rsidR="00291853">
        <w:tc>
          <w:tcPr>
            <w:tcW w:w="265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Неорганические и органические вещества</w:t>
            </w: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c>
          <w:tcPr>
            <w:tcW w:w="126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c>
          <w:tcPr>
            <w:tcW w:w="124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4 &lt;4&gt;</w:t>
            </w:r>
          </w:p>
        </w:tc>
        <w:tc>
          <w:tcPr>
            <w:tcW w:w="158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12 &lt;6&gt;</w:t>
            </w:r>
          </w:p>
        </w:tc>
      </w:tr>
      <w:tr w:rsidR="00291853">
        <w:tc>
          <w:tcPr>
            <w:tcW w:w="265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Показатели, связанные с технологией водоподготовки</w:t>
            </w:r>
          </w:p>
        </w:tc>
        <w:tc>
          <w:tcPr>
            <w:tcW w:w="6368" w:type="dxa"/>
            <w:gridSpan w:val="5"/>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Остаточный хлор, остаточный озон - не реже одного раза в час, остальные регенты - не реже одного раза в смену</w:t>
            </w:r>
          </w:p>
        </w:tc>
      </w:tr>
      <w:tr w:rsidR="00291853">
        <w:tc>
          <w:tcPr>
            <w:tcW w:w="265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Радиологические</w:t>
            </w: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c>
          <w:tcPr>
            <w:tcW w:w="126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c>
          <w:tcPr>
            <w:tcW w:w="124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r>
    </w:tbl>
    <w:p w:rsidR="00291853" w:rsidRDefault="00291853">
      <w:pPr>
        <w:pStyle w:val="ConsPlusNormal"/>
        <w:jc w:val="both"/>
      </w:pPr>
    </w:p>
    <w:p w:rsidR="00291853" w:rsidRDefault="00291853">
      <w:pPr>
        <w:pStyle w:val="ConsPlusNormal"/>
        <w:ind w:firstLine="540"/>
        <w:jc w:val="both"/>
      </w:pPr>
      <w: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291853" w:rsidRDefault="00291853">
      <w:pPr>
        <w:pStyle w:val="ConsPlusNormal"/>
        <w:jc w:val="both"/>
      </w:pPr>
    </w:p>
    <w:p w:rsidR="00291853" w:rsidRDefault="00291853">
      <w:pPr>
        <w:pStyle w:val="ConsPlusNormal"/>
        <w:jc w:val="right"/>
        <w:outlineLvl w:val="2"/>
      </w:pPr>
      <w:r>
        <w:t>Таблица 3</w:t>
      </w:r>
    </w:p>
    <w:p w:rsidR="00291853" w:rsidRDefault="002918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8"/>
        <w:gridCol w:w="4422"/>
      </w:tblGrid>
      <w:tr w:rsidR="00291853">
        <w:tc>
          <w:tcPr>
            <w:tcW w:w="460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Количество обслуживаемого населения, тысяч человек</w:t>
            </w:r>
          </w:p>
        </w:tc>
        <w:tc>
          <w:tcPr>
            <w:tcW w:w="442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Количество проб в месяц</w:t>
            </w:r>
          </w:p>
        </w:tc>
      </w:tr>
      <w:tr w:rsidR="00291853">
        <w:tc>
          <w:tcPr>
            <w:tcW w:w="460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до 10</w:t>
            </w:r>
          </w:p>
        </w:tc>
        <w:tc>
          <w:tcPr>
            <w:tcW w:w="442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2</w:t>
            </w:r>
          </w:p>
        </w:tc>
      </w:tr>
      <w:tr w:rsidR="00291853">
        <w:tc>
          <w:tcPr>
            <w:tcW w:w="460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10 - 20</w:t>
            </w:r>
          </w:p>
        </w:tc>
        <w:tc>
          <w:tcPr>
            <w:tcW w:w="442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10</w:t>
            </w:r>
          </w:p>
        </w:tc>
      </w:tr>
      <w:tr w:rsidR="00291853">
        <w:tc>
          <w:tcPr>
            <w:tcW w:w="460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20 - 50</w:t>
            </w:r>
          </w:p>
        </w:tc>
        <w:tc>
          <w:tcPr>
            <w:tcW w:w="442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30</w:t>
            </w:r>
          </w:p>
        </w:tc>
      </w:tr>
      <w:tr w:rsidR="00291853">
        <w:tc>
          <w:tcPr>
            <w:tcW w:w="460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50 - 100</w:t>
            </w:r>
          </w:p>
        </w:tc>
        <w:tc>
          <w:tcPr>
            <w:tcW w:w="442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100</w:t>
            </w:r>
          </w:p>
        </w:tc>
      </w:tr>
      <w:tr w:rsidR="00291853">
        <w:tc>
          <w:tcPr>
            <w:tcW w:w="460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более 100</w:t>
            </w:r>
          </w:p>
        </w:tc>
        <w:tc>
          <w:tcPr>
            <w:tcW w:w="442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100 + 1 проба на каждые 5 тысяч человек, свыше 100 тысяч населения</w:t>
            </w:r>
          </w:p>
        </w:tc>
      </w:tr>
    </w:tbl>
    <w:p w:rsidR="00291853" w:rsidRDefault="00291853">
      <w:pPr>
        <w:pStyle w:val="ConsPlusNormal"/>
        <w:jc w:val="both"/>
      </w:pPr>
    </w:p>
    <w:p w:rsidR="00291853" w:rsidRDefault="00291853">
      <w:pPr>
        <w:pStyle w:val="ConsPlusNormal"/>
        <w:ind w:firstLine="540"/>
        <w:jc w:val="both"/>
      </w:pPr>
      <w: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291853" w:rsidRDefault="00291853">
      <w:pPr>
        <w:pStyle w:val="ConsPlusNormal"/>
        <w:spacing w:before="240"/>
        <w:ind w:firstLine="540"/>
        <w:jc w:val="both"/>
      </w:pPr>
      <w:r>
        <w:t>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p>
    <w:p w:rsidR="00291853" w:rsidRDefault="00291853">
      <w:pPr>
        <w:pStyle w:val="ConsPlusNormal"/>
        <w:spacing w:before="240"/>
        <w:ind w:firstLine="540"/>
        <w:jc w:val="both"/>
      </w:pPr>
      <w:r>
        <w:lastRenderedPageBreak/>
        <w:t>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p>
    <w:p w:rsidR="00291853" w:rsidRDefault="00291853">
      <w:pPr>
        <w:pStyle w:val="ConsPlusNormal"/>
        <w:spacing w:before="240"/>
        <w:ind w:firstLine="540"/>
        <w:jc w:val="both"/>
      </w:pPr>
      <w: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291853" w:rsidRDefault="00291853">
      <w:pPr>
        <w:pStyle w:val="ConsPlusNormal"/>
        <w:spacing w:before="240"/>
        <w:ind w:firstLine="540"/>
        <w:jc w:val="both"/>
      </w:pPr>
      <w: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right"/>
        <w:outlineLvl w:val="1"/>
      </w:pPr>
      <w:r>
        <w:t>Приложение N 5</w:t>
      </w:r>
    </w:p>
    <w:p w:rsidR="00291853" w:rsidRDefault="00291853">
      <w:pPr>
        <w:pStyle w:val="ConsPlusNormal"/>
        <w:jc w:val="right"/>
      </w:pPr>
      <w:r>
        <w:t>к СП 2.1.3684-21</w:t>
      </w:r>
    </w:p>
    <w:p w:rsidR="00291853" w:rsidRDefault="00291853">
      <w:pPr>
        <w:pStyle w:val="ConsPlusNormal"/>
        <w:jc w:val="both"/>
      </w:pPr>
    </w:p>
    <w:p w:rsidR="00291853" w:rsidRDefault="00291853">
      <w:pPr>
        <w:pStyle w:val="ConsPlusTitle"/>
        <w:jc w:val="center"/>
      </w:pPr>
      <w:bookmarkStart w:id="14" w:name="Par1212"/>
      <w:bookmarkEnd w:id="14"/>
      <w:r>
        <w:t>ПРАВИЛА</w:t>
      </w:r>
    </w:p>
    <w:p w:rsidR="00291853" w:rsidRDefault="00291853">
      <w:pPr>
        <w:pStyle w:val="ConsPlusTitle"/>
        <w:jc w:val="center"/>
      </w:pPr>
      <w:r>
        <w:t>ВЫБОРА ПРИОРИТЕТНЫХ ПОКАЗАТЕЛЕЙ ВОДЫ ВОДНЫХ ОБЪЕКТОВ</w:t>
      </w:r>
    </w:p>
    <w:p w:rsidR="00291853" w:rsidRDefault="00291853">
      <w:pPr>
        <w:pStyle w:val="ConsPlusTitle"/>
        <w:jc w:val="center"/>
      </w:pPr>
      <w:r>
        <w:t>ПРИ ПРОВЕДЕНИИ ЛАБОРАТОРНЫХ ИССЛЕДОВАНИЙ ВОДЫ ВОДНЫХ</w:t>
      </w:r>
    </w:p>
    <w:p w:rsidR="00291853" w:rsidRDefault="00291853">
      <w:pPr>
        <w:pStyle w:val="ConsPlusTitle"/>
        <w:jc w:val="center"/>
      </w:pPr>
      <w:r>
        <w:t>ОБЪЕКТОВ В РАМКАХ ПРОИЗВОДСТВЕННОГО КОНТРОЛЯ</w:t>
      </w:r>
    </w:p>
    <w:p w:rsidR="00291853" w:rsidRDefault="00291853">
      <w:pPr>
        <w:pStyle w:val="ConsPlusNormal"/>
        <w:jc w:val="both"/>
      </w:pPr>
    </w:p>
    <w:p w:rsidR="00291853" w:rsidRDefault="00291853">
      <w:pPr>
        <w:pStyle w:val="ConsPlusNormal"/>
        <w:ind w:firstLine="540"/>
        <w:jc w:val="both"/>
      </w:pPr>
      <w:r>
        <w:t>При выборе приоритетных показателей для водного объекта учитываются:</w:t>
      </w:r>
    </w:p>
    <w:p w:rsidR="00291853" w:rsidRDefault="00291853">
      <w:pPr>
        <w:pStyle w:val="ConsPlusNormal"/>
        <w:spacing w:before="240"/>
        <w:ind w:firstLine="540"/>
        <w:jc w:val="both"/>
      </w:pPr>
      <w:r>
        <w:t>специфичность вещества для сточных вод, поступающих в водный объект;</w:t>
      </w:r>
    </w:p>
    <w:p w:rsidR="00291853" w:rsidRDefault="00291853">
      <w:pPr>
        <w:pStyle w:val="ConsPlusNormal"/>
        <w:spacing w:before="240"/>
        <w:ind w:firstLine="540"/>
        <w:jc w:val="both"/>
      </w:pPr>
      <w:r>
        <w:t>степень превышения ПДК вещества в воде водного объекта;</w:t>
      </w:r>
    </w:p>
    <w:p w:rsidR="00291853" w:rsidRDefault="00291853">
      <w:pPr>
        <w:pStyle w:val="ConsPlusNormal"/>
        <w:spacing w:before="240"/>
        <w:ind w:firstLine="540"/>
        <w:jc w:val="both"/>
      </w:pPr>
      <w: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291853" w:rsidRDefault="00291853">
      <w:pPr>
        <w:pStyle w:val="ConsPlusNormal"/>
        <w:spacing w:before="240"/>
        <w:ind w:firstLine="540"/>
        <w:jc w:val="both"/>
      </w:pPr>
      <w:r>
        <w:t>канцерогенность вещества;</w:t>
      </w:r>
    </w:p>
    <w:p w:rsidR="00291853" w:rsidRDefault="00291853">
      <w:pPr>
        <w:pStyle w:val="ConsPlusNormal"/>
        <w:spacing w:before="240"/>
        <w:ind w:firstLine="540"/>
        <w:jc w:val="both"/>
      </w:pPr>
      <w:r>
        <w:t>частота обнаружения вещества в воде водного объекта;</w:t>
      </w:r>
    </w:p>
    <w:p w:rsidR="00291853" w:rsidRDefault="00291853">
      <w:pPr>
        <w:pStyle w:val="ConsPlusNormal"/>
        <w:spacing w:before="240"/>
        <w:ind w:firstLine="540"/>
        <w:jc w:val="both"/>
      </w:pPr>
      <w:r>
        <w:t>тенденция к росту концентраций вещества в воде при долговременном наблюдении;</w:t>
      </w:r>
    </w:p>
    <w:p w:rsidR="00291853" w:rsidRDefault="00291853">
      <w:pPr>
        <w:pStyle w:val="ConsPlusNormal"/>
        <w:spacing w:before="240"/>
        <w:ind w:firstLine="540"/>
        <w:jc w:val="both"/>
      </w:pPr>
      <w:r>
        <w:t>биоразлагаемость;</w:t>
      </w:r>
    </w:p>
    <w:p w:rsidR="00291853" w:rsidRDefault="00291853">
      <w:pPr>
        <w:pStyle w:val="ConsPlusNormal"/>
        <w:spacing w:before="240"/>
        <w:ind w:firstLine="540"/>
        <w:jc w:val="both"/>
      </w:pPr>
      <w: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291853" w:rsidRDefault="00291853">
      <w:pPr>
        <w:pStyle w:val="ConsPlusNormal"/>
        <w:spacing w:before="240"/>
        <w:ind w:firstLine="540"/>
        <w:jc w:val="both"/>
      </w:pPr>
      <w:r>
        <w:t>К дополнительным критериям относятся:</w:t>
      </w:r>
    </w:p>
    <w:p w:rsidR="00291853" w:rsidRDefault="00291853">
      <w:pPr>
        <w:pStyle w:val="ConsPlusNormal"/>
        <w:spacing w:before="240"/>
        <w:ind w:firstLine="540"/>
        <w:jc w:val="both"/>
      </w:pPr>
      <w:r>
        <w:lastRenderedPageBreak/>
        <w:t>биоаккумуляция;</w:t>
      </w:r>
    </w:p>
    <w:p w:rsidR="00291853" w:rsidRDefault="00291853">
      <w:pPr>
        <w:pStyle w:val="ConsPlusNormal"/>
        <w:spacing w:before="240"/>
        <w:ind w:firstLine="540"/>
        <w:jc w:val="both"/>
      </w:pPr>
      <w:r>
        <w:t>стабильность (резистентность);</w:t>
      </w:r>
    </w:p>
    <w:p w:rsidR="00291853" w:rsidRDefault="00291853">
      <w:pPr>
        <w:pStyle w:val="ConsPlusNormal"/>
        <w:spacing w:before="240"/>
        <w:ind w:firstLine="540"/>
        <w:jc w:val="both"/>
      </w:pPr>
      <w:r>
        <w:t>трансформация с образованием более токсичных соединений;</w:t>
      </w:r>
    </w:p>
    <w:p w:rsidR="00291853" w:rsidRDefault="00291853">
      <w:pPr>
        <w:pStyle w:val="ConsPlusNormal"/>
        <w:spacing w:before="240"/>
        <w:ind w:firstLine="540"/>
        <w:jc w:val="both"/>
      </w:pPr>
      <w:r>
        <w:t>способность к образованию галогенсодержащих соединений при хлорировании;</w:t>
      </w:r>
    </w:p>
    <w:p w:rsidR="00291853" w:rsidRDefault="00291853">
      <w:pPr>
        <w:pStyle w:val="ConsPlusNormal"/>
        <w:spacing w:before="240"/>
        <w:ind w:firstLine="540"/>
        <w:jc w:val="both"/>
      </w:pPr>
      <w:r>
        <w:t>способность к накоплению в донных отложениях;</w:t>
      </w:r>
    </w:p>
    <w:p w:rsidR="00291853" w:rsidRDefault="00291853">
      <w:pPr>
        <w:pStyle w:val="ConsPlusNormal"/>
        <w:spacing w:before="240"/>
        <w:ind w:firstLine="540"/>
        <w:jc w:val="both"/>
      </w:pPr>
      <w:r>
        <w:t>кожно-резорбтивное действие вещества;</w:t>
      </w:r>
    </w:p>
    <w:p w:rsidR="00291853" w:rsidRDefault="00291853">
      <w:pPr>
        <w:pStyle w:val="ConsPlusNormal"/>
        <w:spacing w:before="240"/>
        <w:ind w:firstLine="540"/>
        <w:jc w:val="both"/>
      </w:pPr>
      <w:r>
        <w:t>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p w:rsidR="00291853" w:rsidRDefault="00291853">
      <w:pPr>
        <w:pStyle w:val="ConsPlusNormal"/>
        <w:spacing w:before="240"/>
        <w:ind w:firstLine="540"/>
        <w:jc w:val="both"/>
      </w:pPr>
      <w:r>
        <w:t>комплексность воздействия на население из-за способности вещества к межсредовым переходам.</w:t>
      </w:r>
    </w:p>
    <w:p w:rsidR="00291853" w:rsidRDefault="00291853">
      <w:pPr>
        <w:pStyle w:val="ConsPlusNormal"/>
        <w:spacing w:before="240"/>
        <w:ind w:firstLine="540"/>
        <w:jc w:val="both"/>
      </w:pPr>
      <w: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right"/>
        <w:outlineLvl w:val="1"/>
      </w:pPr>
      <w:r>
        <w:t>Приложение N 6</w:t>
      </w:r>
    </w:p>
    <w:p w:rsidR="00291853" w:rsidRDefault="00291853">
      <w:pPr>
        <w:pStyle w:val="ConsPlusNormal"/>
        <w:jc w:val="right"/>
      </w:pPr>
      <w:r>
        <w:t>к СП 2.1.3684-21</w:t>
      </w:r>
    </w:p>
    <w:p w:rsidR="00291853" w:rsidRDefault="00291853">
      <w:pPr>
        <w:pStyle w:val="ConsPlusNormal"/>
        <w:jc w:val="both"/>
      </w:pPr>
    </w:p>
    <w:p w:rsidR="00291853" w:rsidRDefault="00291853">
      <w:pPr>
        <w:pStyle w:val="ConsPlusTitle"/>
        <w:jc w:val="center"/>
      </w:pPr>
      <w:bookmarkStart w:id="15" w:name="Par1244"/>
      <w:bookmarkEnd w:id="15"/>
      <w:r>
        <w:t>ПРАВИЛА</w:t>
      </w:r>
    </w:p>
    <w:p w:rsidR="00291853" w:rsidRDefault="00291853">
      <w:pPr>
        <w:pStyle w:val="ConsPlusTitle"/>
        <w:jc w:val="center"/>
      </w:pPr>
      <w:r>
        <w:t>ВЫБОРА ПРИОРИТЕТНЫХ ПОКАЗАТЕЛЕЙ ВОДЫ В ПОДЗЕМНЫХ</w:t>
      </w:r>
    </w:p>
    <w:p w:rsidR="00291853" w:rsidRDefault="00291853">
      <w:pPr>
        <w:pStyle w:val="ConsPlusTitle"/>
        <w:jc w:val="center"/>
      </w:pPr>
      <w:r>
        <w:t>ВОДОИСТОЧНИКАХ В ЗОНАХ ВЛИЯНИЯ РАЗЛИЧНЫХ ОБЪЕКТОВ</w:t>
      </w:r>
    </w:p>
    <w:p w:rsidR="00291853" w:rsidRDefault="00291853">
      <w:pPr>
        <w:pStyle w:val="ConsPlusTitle"/>
        <w:jc w:val="center"/>
      </w:pPr>
      <w:r>
        <w:t>ХОЗЯЙСТВЕННОЙ ДЕЯТЕЛЬНОСТИ ПРИ ПРОВЕДЕНИИ ЛАБОРАТОРНЫХ</w:t>
      </w:r>
    </w:p>
    <w:p w:rsidR="00291853" w:rsidRDefault="00291853">
      <w:pPr>
        <w:pStyle w:val="ConsPlusTitle"/>
        <w:jc w:val="center"/>
      </w:pPr>
      <w:r>
        <w:t>ИССЛЕДОВАНИЙ В РАМКАХ ПРОИЗВОДСТВЕННОГО КОНТРОЛЯ</w:t>
      </w:r>
    </w:p>
    <w:p w:rsidR="00291853" w:rsidRDefault="002918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09"/>
        <w:gridCol w:w="6326"/>
      </w:tblGrid>
      <w:tr w:rsidR="00291853">
        <w:tc>
          <w:tcPr>
            <w:tcW w:w="350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Объекты хозяйственной деятельности</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Загрязняющие вещества, обнаруженные в подземных водоисточниках в концентрациях, превышающих гигиенические нормативы</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Нефтебазы</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синтетические поверхностно-активные вещества, фенолы, железо, бром, аммоний, марганец</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Нефтеперерабатывающие предприятия</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lastRenderedPageBreak/>
              <w:t>Аэропорты</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фенолы</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Нефтяные месторождения</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хлориды, фенолы, синтетические поверхностно-активные вещества, ртуть, марганец, железо</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Полигоны твердых коммунальных отходов</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фенолы, аммоний, железо, кадмий, акриламид, стирол, хлориды, синтетические поверхностно-активные вещества, свинец, марганец</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Полигоны промышленных отходов</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фенолы, железо, кадмий, свинец, ртуть, сурьма, аммоний, никель, хром, бензол</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Предприятия органического синтеза</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Городские канализационные очистные сооружения</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фенолы, железо, аммоний, нитриты, нитраты, бром, синтетические поверхностно-активные вещества</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Сельскохозяйственные предприятия</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Пестициды, аммиак, нефтепродукты, фенолы, синтетические поверхностно-активные вещества, нитриты, нитраты, минерализация, хлориды</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Нефте- и газопроводы</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синтетические поверхностно-активные вещества</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Пруды-отстойники</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железо, минерализация, синтетические поверхностно-активные вещества, бром, бор, аммоний</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Поля орошения</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фенолы, аммоний, минерализация, нитраты, нитриты, хлориды</w:t>
            </w:r>
          </w:p>
        </w:tc>
      </w:tr>
      <w:tr w:rsidR="00291853">
        <w:tc>
          <w:tcPr>
            <w:tcW w:w="350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ind w:left="283"/>
            </w:pPr>
            <w:r>
              <w:t>Предприятия теплоэнергетики</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291853">
        <w:tc>
          <w:tcPr>
            <w:tcW w:w="3509"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Рудообогатительные и металлургические предприятия</w:t>
            </w:r>
          </w:p>
        </w:tc>
        <w:tc>
          <w:tcPr>
            <w:tcW w:w="6326" w:type="dxa"/>
            <w:tcBorders>
              <w:top w:val="single" w:sz="4" w:space="0" w:color="auto"/>
              <w:left w:val="single" w:sz="4" w:space="0" w:color="auto"/>
              <w:bottom w:val="single" w:sz="4" w:space="0" w:color="auto"/>
              <w:right w:val="single" w:sz="4" w:space="0" w:color="auto"/>
            </w:tcBorders>
          </w:tcPr>
          <w:p w:rsidR="00291853" w:rsidRDefault="00291853">
            <w:pPr>
              <w:pStyle w:val="ConsPlusNormal"/>
              <w:ind w:left="283"/>
            </w:pPr>
            <w:r>
              <w:t>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right"/>
        <w:outlineLvl w:val="1"/>
      </w:pPr>
      <w:r>
        <w:lastRenderedPageBreak/>
        <w:t>Приложение N 7</w:t>
      </w:r>
    </w:p>
    <w:p w:rsidR="00291853" w:rsidRDefault="00291853">
      <w:pPr>
        <w:pStyle w:val="ConsPlusNormal"/>
        <w:jc w:val="right"/>
      </w:pPr>
      <w:r>
        <w:t>к СП 2.1.3684-21</w:t>
      </w:r>
    </w:p>
    <w:p w:rsidR="00291853" w:rsidRDefault="00291853">
      <w:pPr>
        <w:pStyle w:val="ConsPlusNormal"/>
        <w:jc w:val="both"/>
      </w:pPr>
    </w:p>
    <w:p w:rsidR="00291853" w:rsidRDefault="00291853">
      <w:pPr>
        <w:pStyle w:val="ConsPlusTitle"/>
        <w:jc w:val="center"/>
      </w:pPr>
      <w:bookmarkStart w:id="16" w:name="Par1288"/>
      <w:bookmarkEnd w:id="16"/>
      <w:r>
        <w:t>ПРИОРИТЕТНЫЕ ПОКАЗАТЕЛИ И КОМПОНЕНТЫ</w:t>
      </w:r>
    </w:p>
    <w:p w:rsidR="00291853" w:rsidRDefault="00291853">
      <w:pPr>
        <w:pStyle w:val="ConsPlusTitle"/>
        <w:jc w:val="center"/>
      </w:pPr>
      <w:r>
        <w:t>ПРИРОДНОГО ПРОИСХОЖДЕНИЯ С ВЫСОКОЙ ВЕРОЯТНОСТЬЮ ОБНАРУЖЕНИЯ</w:t>
      </w:r>
    </w:p>
    <w:p w:rsidR="00291853" w:rsidRDefault="00291853">
      <w:pPr>
        <w:pStyle w:val="ConsPlusTitle"/>
        <w:jc w:val="center"/>
      </w:pPr>
      <w:r>
        <w:t>ПОВЫШЕННЫХ КОНЦЕНТРАЦИЙ В ПОДЗЕМНЫХ ВОДАХ</w:t>
      </w:r>
    </w:p>
    <w:p w:rsidR="00291853" w:rsidRDefault="002918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2"/>
        <w:gridCol w:w="3226"/>
        <w:gridCol w:w="3969"/>
      </w:tblGrid>
      <w:tr w:rsidR="00291853">
        <w:tc>
          <w:tcPr>
            <w:tcW w:w="187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Показатели и компоненты</w:t>
            </w:r>
          </w:p>
        </w:tc>
        <w:tc>
          <w:tcPr>
            <w:tcW w:w="322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Геохимические особенности водоносных пород</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Состав подземных вод</w:t>
            </w:r>
          </w:p>
        </w:tc>
      </w:tr>
      <w:tr w:rsidR="00291853">
        <w:tc>
          <w:tcPr>
            <w:tcW w:w="9067" w:type="dxa"/>
            <w:gridSpan w:val="3"/>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outlineLvl w:val="2"/>
            </w:pPr>
            <w:r>
              <w:t>Обобщенные показатели</w:t>
            </w:r>
          </w:p>
        </w:tc>
      </w:tr>
      <w:tr w:rsidR="00291853">
        <w:tc>
          <w:tcPr>
            <w:tcW w:w="1872" w:type="dxa"/>
            <w:vMerge w:val="restart"/>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Минерализация (сухой остаток)</w:t>
            </w:r>
          </w:p>
        </w:tc>
        <w:tc>
          <w:tcPr>
            <w:tcW w:w="322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Терригенные отложения морского генезиса</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Хлоридный натриевый</w:t>
            </w:r>
          </w:p>
          <w:p w:rsidR="00291853" w:rsidRDefault="00291853">
            <w:pPr>
              <w:pStyle w:val="ConsPlusNormal"/>
              <w:jc w:val="center"/>
            </w:pPr>
            <w:r>
              <w:t>Сульфатный натриевый</w:t>
            </w:r>
          </w:p>
        </w:tc>
      </w:tr>
      <w:tr w:rsidR="00291853">
        <w:tc>
          <w:tcPr>
            <w:tcW w:w="1872"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322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Карбонатные загипсованные отложения</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Сульфатный; гидрокарбонатно-сульфатный</w:t>
            </w:r>
          </w:p>
        </w:tc>
      </w:tr>
      <w:tr w:rsidR="00291853">
        <w:tc>
          <w:tcPr>
            <w:tcW w:w="187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Общая жесткость</w:t>
            </w:r>
          </w:p>
        </w:tc>
        <w:tc>
          <w:tcPr>
            <w:tcW w:w="322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Карбонатные загипсованные отложения</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Сульфатный; гидрокарбонатно-сульфатный</w:t>
            </w:r>
          </w:p>
        </w:tc>
      </w:tr>
      <w:tr w:rsidR="00291853">
        <w:tc>
          <w:tcPr>
            <w:tcW w:w="187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Окисляемость перманганатная</w:t>
            </w:r>
          </w:p>
        </w:tc>
        <w:tc>
          <w:tcPr>
            <w:tcW w:w="322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Терригенные отложения с повышенным содержанием органических веществ</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Бескислородные железомарганецсодержащие воды различного состава</w:t>
            </w:r>
          </w:p>
        </w:tc>
      </w:tr>
      <w:tr w:rsidR="00291853">
        <w:tc>
          <w:tcPr>
            <w:tcW w:w="9067" w:type="dxa"/>
            <w:gridSpan w:val="3"/>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outlineLvl w:val="2"/>
            </w:pPr>
            <w:r>
              <w:t>Химические вещества, нормируемые по санитарно-токсикологическому признаку вредности</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Алюминий</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Кристаллические щелочные породы</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Гидрокарбонатно-натриевый со слабощелочной реакцией</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Барий</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Карбонатные, терригенные породы</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Гидрокарбонатный кальциево-магниевый с околонейтральной реакцией среды</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Бериллий</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Бериллийсодержащие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Гидрокарбонатный смешанного катионного состава с повышенным содержанием фтора</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Бор</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Карбонатные и терригенные породы</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Натриевый различного анионного состава с высоким отношением Na/Ca</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Бром</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Терригенные отложения морского происхождения</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Хлоридный натриевый</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Кремний</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Терригенные отложения гумидной зоны</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Гидрокарбонатный натриевый с высоким содержанием органических веществ</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lastRenderedPageBreak/>
              <w:t>Литий</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Карбонатные породы</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Гидрокарбонатный кальциевый</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Мышьяк</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Мышьяксодержащие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Гидрокарбонатный натриевый с высоким отношением Na/Ca</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Ртуть</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Ртутьсодержащие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Гидрокарбонатный смешанного катионного состава с повышенным содержанием органических веществ</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Селен</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Кислые кристаллические породы с сульфидной минерализацией</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Гидрокарбонатный, сульфатный кальциевый с высоким значением pH</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Стронций</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Карбонатные породы с целестиновой минерализацией</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Гидрокарбонатный, сульфатный кальциевый</w:t>
            </w:r>
          </w:p>
        </w:tc>
      </w:tr>
      <w:tr w:rsidR="00291853">
        <w:tc>
          <w:tcPr>
            <w:tcW w:w="18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Фтор</w:t>
            </w:r>
          </w:p>
        </w:tc>
        <w:tc>
          <w:tcPr>
            <w:tcW w:w="3226"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Карбонатные породы с флюоритовой минерализацией</w:t>
            </w:r>
          </w:p>
          <w:p w:rsidR="00291853" w:rsidRDefault="00291853">
            <w:pPr>
              <w:pStyle w:val="ConsPlusNormal"/>
              <w:jc w:val="center"/>
            </w:pPr>
            <w:r>
              <w:t>Кислые кристаллические породы</w:t>
            </w:r>
          </w:p>
        </w:tc>
        <w:tc>
          <w:tcPr>
            <w:tcW w:w="396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Гидрокарбонатный натриевый с высоким отношением Na/Ca</w:t>
            </w:r>
          </w:p>
        </w:tc>
      </w:tr>
      <w:tr w:rsidR="00291853">
        <w:tc>
          <w:tcPr>
            <w:tcW w:w="9067" w:type="dxa"/>
            <w:gridSpan w:val="3"/>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outlineLvl w:val="2"/>
            </w:pPr>
            <w:r>
              <w:t>Химические вещества, нормируемые по органолептическому признаку вредности</w:t>
            </w:r>
          </w:p>
        </w:tc>
      </w:tr>
      <w:tr w:rsidR="00291853">
        <w:tc>
          <w:tcPr>
            <w:tcW w:w="187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Железо</w:t>
            </w:r>
          </w:p>
        </w:tc>
        <w:tc>
          <w:tcPr>
            <w:tcW w:w="322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Карбонатные, терригенные породы с высоким содержанием органических веществ</w:t>
            </w:r>
          </w:p>
          <w:p w:rsidR="00291853" w:rsidRDefault="00291853">
            <w:pPr>
              <w:pStyle w:val="ConsPlusNormal"/>
              <w:jc w:val="center"/>
            </w:pPr>
            <w:r>
              <w:t>Терригенные, кристаллические породы с сульфидной минерализацией</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Гидрокарбонатный кальциевый с низким значением pH и околонейтральной реакцией, сульфатный, сульфатно-гидрокарбонатный кальциевый с низким значением Ph и околонейтральной реакцией среды</w:t>
            </w:r>
          </w:p>
        </w:tc>
      </w:tr>
      <w:tr w:rsidR="00291853">
        <w:tc>
          <w:tcPr>
            <w:tcW w:w="187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Марганец</w:t>
            </w:r>
          </w:p>
        </w:tc>
        <w:tc>
          <w:tcPr>
            <w:tcW w:w="322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Терригенные породы с высоким содержанием органических веществ</w:t>
            </w:r>
          </w:p>
        </w:tc>
        <w:tc>
          <w:tcPr>
            <w:tcW w:w="39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Гидрокарбонатный кальциевый с низким значением Ph и околонейтральной реакцией</w:t>
            </w:r>
          </w:p>
        </w:tc>
      </w:tr>
    </w:tbl>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right"/>
        <w:outlineLvl w:val="1"/>
      </w:pPr>
      <w:bookmarkStart w:id="17" w:name="Par1359"/>
      <w:bookmarkEnd w:id="17"/>
      <w:r>
        <w:t>Приложение N 8</w:t>
      </w:r>
    </w:p>
    <w:p w:rsidR="00291853" w:rsidRDefault="00291853">
      <w:pPr>
        <w:pStyle w:val="ConsPlusNormal"/>
        <w:jc w:val="right"/>
      </w:pPr>
      <w:r>
        <w:t>к СП 2.1.3684-21</w:t>
      </w:r>
    </w:p>
    <w:p w:rsidR="00291853" w:rsidRDefault="00291853">
      <w:pPr>
        <w:pStyle w:val="ConsPlusNormal"/>
        <w:jc w:val="both"/>
      </w:pPr>
    </w:p>
    <w:p w:rsidR="00291853" w:rsidRDefault="00291853">
      <w:pPr>
        <w:pStyle w:val="ConsPlusNormal"/>
        <w:jc w:val="right"/>
      </w:pPr>
      <w:r>
        <w:t>Рекомендуемые образцы</w:t>
      </w:r>
    </w:p>
    <w:p w:rsidR="00291853" w:rsidRDefault="00291853">
      <w:pPr>
        <w:pStyle w:val="ConsPlusNormal"/>
        <w:jc w:val="both"/>
      </w:pPr>
    </w:p>
    <w:p w:rsidR="00291853" w:rsidRDefault="00291853">
      <w:pPr>
        <w:pStyle w:val="ConsPlusNormal"/>
        <w:jc w:val="center"/>
        <w:outlineLvl w:val="2"/>
      </w:pPr>
      <w:r>
        <w:t>Технологический журнал</w:t>
      </w:r>
    </w:p>
    <w:p w:rsidR="00291853" w:rsidRDefault="00291853">
      <w:pPr>
        <w:pStyle w:val="ConsPlusNormal"/>
        <w:jc w:val="center"/>
      </w:pPr>
      <w:r>
        <w:lastRenderedPageBreak/>
        <w:t>учета медицинских отходов классов Б и В</w:t>
      </w:r>
    </w:p>
    <w:p w:rsidR="00291853" w:rsidRDefault="00291853">
      <w:pPr>
        <w:pStyle w:val="ConsPlusNormal"/>
        <w:jc w:val="center"/>
      </w:pPr>
      <w:r>
        <w:t>в структурном подразделении</w:t>
      </w:r>
    </w:p>
    <w:p w:rsidR="00291853" w:rsidRDefault="00291853">
      <w:pPr>
        <w:pStyle w:val="ConsPlusNormal"/>
        <w:jc w:val="both"/>
      </w:pPr>
    </w:p>
    <w:p w:rsidR="00291853" w:rsidRDefault="00291853">
      <w:pPr>
        <w:pStyle w:val="ConsPlusNormal"/>
        <w:ind w:firstLine="540"/>
        <w:jc w:val="both"/>
      </w:pPr>
      <w:r>
        <w:t>Наименование структурного подразделения __________________________</w:t>
      </w:r>
    </w:p>
    <w:p w:rsidR="00291853" w:rsidRDefault="002918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9"/>
        <w:gridCol w:w="2041"/>
        <w:gridCol w:w="2544"/>
        <w:gridCol w:w="1834"/>
        <w:gridCol w:w="1757"/>
      </w:tblGrid>
      <w:tr w:rsidR="00291853">
        <w:tc>
          <w:tcPr>
            <w:tcW w:w="86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Дата</w:t>
            </w:r>
          </w:p>
        </w:tc>
        <w:tc>
          <w:tcPr>
            <w:tcW w:w="204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Вид и количество упаковок</w:t>
            </w:r>
          </w:p>
        </w:tc>
        <w:tc>
          <w:tcPr>
            <w:tcW w:w="254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Время сдачи на обеззараживание</w:t>
            </w:r>
          </w:p>
          <w:p w:rsidR="00291853" w:rsidRDefault="00291853">
            <w:pPr>
              <w:pStyle w:val="ConsPlusNormal"/>
              <w:jc w:val="center"/>
            </w:pPr>
            <w:r>
              <w:t>(временное хранение)</w:t>
            </w:r>
          </w:p>
        </w:tc>
        <w:tc>
          <w:tcPr>
            <w:tcW w:w="183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Ф.И.О. ответственного лица</w:t>
            </w:r>
          </w:p>
        </w:tc>
        <w:tc>
          <w:tcPr>
            <w:tcW w:w="175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Подпись ответственного лица</w:t>
            </w:r>
          </w:p>
        </w:tc>
      </w:tr>
      <w:tr w:rsidR="00291853">
        <w:tc>
          <w:tcPr>
            <w:tcW w:w="869"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2544"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1834"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r>
    </w:tbl>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center"/>
        <w:outlineLvl w:val="2"/>
      </w:pPr>
      <w:r>
        <w:t>Технологический журнал</w:t>
      </w:r>
    </w:p>
    <w:p w:rsidR="00291853" w:rsidRDefault="00291853">
      <w:pPr>
        <w:pStyle w:val="ConsPlusNormal"/>
        <w:jc w:val="center"/>
      </w:pPr>
      <w:r>
        <w:t>учета медицинских отходов классов Б и В в организации</w:t>
      </w:r>
    </w:p>
    <w:p w:rsidR="00291853" w:rsidRDefault="00291853">
      <w:pPr>
        <w:pStyle w:val="ConsPlusNormal"/>
        <w:jc w:val="both"/>
      </w:pPr>
    </w:p>
    <w:p w:rsidR="00291853" w:rsidRDefault="00291853">
      <w:pPr>
        <w:pStyle w:val="ConsPlusNormal"/>
        <w:ind w:firstLine="540"/>
        <w:jc w:val="both"/>
      </w:pPr>
      <w:r>
        <w:t>Наименование организации _________________________________________</w:t>
      </w:r>
    </w:p>
    <w:p w:rsidR="00291853" w:rsidRDefault="002918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4"/>
        <w:gridCol w:w="1838"/>
        <w:gridCol w:w="1411"/>
        <w:gridCol w:w="2040"/>
        <w:gridCol w:w="1128"/>
        <w:gridCol w:w="1757"/>
      </w:tblGrid>
      <w:tr w:rsidR="00291853">
        <w:tc>
          <w:tcPr>
            <w:tcW w:w="86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Дата вывоза</w:t>
            </w:r>
          </w:p>
        </w:tc>
        <w:tc>
          <w:tcPr>
            <w:tcW w:w="183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Количество единиц упаковки</w:t>
            </w:r>
          </w:p>
        </w:tc>
        <w:tc>
          <w:tcPr>
            <w:tcW w:w="141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Вес отходов</w:t>
            </w:r>
          </w:p>
        </w:tc>
        <w:tc>
          <w:tcPr>
            <w:tcW w:w="2040"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Наименование организации, осуществляющей вывоз</w:t>
            </w:r>
          </w:p>
        </w:tc>
        <w:tc>
          <w:tcPr>
            <w:tcW w:w="1128"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Сдал (Ф.И.О. и подпись)</w:t>
            </w:r>
          </w:p>
        </w:tc>
        <w:tc>
          <w:tcPr>
            <w:tcW w:w="175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Принял (Ф.И.О. и подпись)</w:t>
            </w:r>
          </w:p>
        </w:tc>
      </w:tr>
      <w:tr w:rsidR="00291853">
        <w:tc>
          <w:tcPr>
            <w:tcW w:w="864"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1838"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1411"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r>
    </w:tbl>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center"/>
        <w:outlineLvl w:val="2"/>
      </w:pPr>
      <w:r>
        <w:t>Технологический журнал</w:t>
      </w:r>
    </w:p>
    <w:p w:rsidR="00291853" w:rsidRDefault="00291853">
      <w:pPr>
        <w:pStyle w:val="ConsPlusNormal"/>
        <w:jc w:val="center"/>
      </w:pPr>
      <w:r>
        <w:t>участка обработки медицинских отходов классов Б и В</w:t>
      </w:r>
    </w:p>
    <w:p w:rsidR="00291853" w:rsidRDefault="00291853">
      <w:pPr>
        <w:pStyle w:val="ConsPlusNormal"/>
        <w:jc w:val="both"/>
      </w:pPr>
    </w:p>
    <w:p w:rsidR="00291853" w:rsidRDefault="00291853">
      <w:pPr>
        <w:pStyle w:val="ConsPlusNormal"/>
        <w:ind w:firstLine="540"/>
        <w:jc w:val="both"/>
      </w:pPr>
      <w:r>
        <w:t>Наименование организации _________________________________________</w:t>
      </w:r>
    </w:p>
    <w:p w:rsidR="00291853" w:rsidRDefault="002918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9"/>
        <w:gridCol w:w="989"/>
        <w:gridCol w:w="1128"/>
        <w:gridCol w:w="845"/>
        <w:gridCol w:w="989"/>
        <w:gridCol w:w="850"/>
        <w:gridCol w:w="845"/>
        <w:gridCol w:w="1247"/>
        <w:gridCol w:w="1291"/>
      </w:tblGrid>
      <w:tr w:rsidR="00291853">
        <w:tc>
          <w:tcPr>
            <w:tcW w:w="4820" w:type="dxa"/>
            <w:gridSpan w:val="5"/>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Поступление отходов:</w:t>
            </w:r>
          </w:p>
        </w:tc>
        <w:tc>
          <w:tcPr>
            <w:tcW w:w="4233" w:type="dxa"/>
            <w:gridSpan w:val="4"/>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Обработка отходов:</w:t>
            </w:r>
          </w:p>
        </w:tc>
      </w:tr>
      <w:tr w:rsidR="00291853">
        <w:tc>
          <w:tcPr>
            <w:tcW w:w="869" w:type="dxa"/>
            <w:vMerge w:val="restart"/>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Дата, время</w:t>
            </w:r>
          </w:p>
        </w:tc>
        <w:tc>
          <w:tcPr>
            <w:tcW w:w="989" w:type="dxa"/>
            <w:vMerge w:val="restart"/>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Наименование подразделения</w:t>
            </w:r>
          </w:p>
        </w:tc>
        <w:tc>
          <w:tcPr>
            <w:tcW w:w="1128" w:type="dxa"/>
            <w:vMerge w:val="restart"/>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Количество единиц упаковки по видам</w:t>
            </w:r>
          </w:p>
        </w:tc>
        <w:tc>
          <w:tcPr>
            <w:tcW w:w="1834" w:type="dxa"/>
            <w:gridSpan w:val="2"/>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Подписи:</w:t>
            </w:r>
          </w:p>
        </w:tc>
        <w:tc>
          <w:tcPr>
            <w:tcW w:w="850" w:type="dxa"/>
            <w:vMerge w:val="restart"/>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Дата, время</w:t>
            </w:r>
          </w:p>
        </w:tc>
        <w:tc>
          <w:tcPr>
            <w:tcW w:w="845" w:type="dxa"/>
            <w:vMerge w:val="restart"/>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Режим</w:t>
            </w:r>
          </w:p>
        </w:tc>
        <w:tc>
          <w:tcPr>
            <w:tcW w:w="1247" w:type="dxa"/>
            <w:vMerge w:val="restart"/>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Индикаторы</w:t>
            </w:r>
          </w:p>
        </w:tc>
        <w:tc>
          <w:tcPr>
            <w:tcW w:w="1291" w:type="dxa"/>
            <w:vMerge w:val="restart"/>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Ф.И.О. и подпись ответственного лица</w:t>
            </w:r>
          </w:p>
        </w:tc>
      </w:tr>
      <w:tr w:rsidR="00291853">
        <w:tc>
          <w:tcPr>
            <w:tcW w:w="869"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989"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1128"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845"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сдал</w:t>
            </w:r>
          </w:p>
        </w:tc>
        <w:tc>
          <w:tcPr>
            <w:tcW w:w="98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принял</w:t>
            </w:r>
          </w:p>
        </w:tc>
        <w:tc>
          <w:tcPr>
            <w:tcW w:w="850"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1291"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r>
      <w:tr w:rsidR="00291853">
        <w:tc>
          <w:tcPr>
            <w:tcW w:w="869"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p>
        </w:tc>
      </w:tr>
    </w:tbl>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both"/>
      </w:pPr>
    </w:p>
    <w:p w:rsidR="00291853" w:rsidRDefault="00291853">
      <w:pPr>
        <w:pStyle w:val="ConsPlusNormal"/>
        <w:jc w:val="right"/>
        <w:outlineLvl w:val="1"/>
      </w:pPr>
      <w:r>
        <w:t>Приложение N 9</w:t>
      </w:r>
    </w:p>
    <w:p w:rsidR="00291853" w:rsidRDefault="00291853">
      <w:pPr>
        <w:pStyle w:val="ConsPlusNormal"/>
        <w:jc w:val="right"/>
      </w:pPr>
      <w:r>
        <w:t>к СП 2.1.3684-21</w:t>
      </w:r>
    </w:p>
    <w:p w:rsidR="00291853" w:rsidRDefault="00291853">
      <w:pPr>
        <w:pStyle w:val="ConsPlusNormal"/>
        <w:jc w:val="both"/>
      </w:pPr>
    </w:p>
    <w:p w:rsidR="00291853" w:rsidRDefault="00291853">
      <w:pPr>
        <w:pStyle w:val="ConsPlusTitle"/>
        <w:jc w:val="center"/>
      </w:pPr>
      <w:bookmarkStart w:id="18" w:name="Par1438"/>
      <w:bookmarkEnd w:id="18"/>
      <w:r>
        <w:t>ПРАВИЛА</w:t>
      </w:r>
    </w:p>
    <w:p w:rsidR="00291853" w:rsidRDefault="00291853">
      <w:pPr>
        <w:pStyle w:val="ConsPlusTitle"/>
        <w:jc w:val="center"/>
      </w:pPr>
      <w:r>
        <w:t>ВЫБОРА ВИДА ИСПОЛЬЗОВАНИЯ ПОЧВ В ЗАВИСИМОСТИ ОТ СТЕПЕНИ</w:t>
      </w:r>
    </w:p>
    <w:p w:rsidR="00291853" w:rsidRDefault="00291853">
      <w:pPr>
        <w:pStyle w:val="ConsPlusTitle"/>
        <w:jc w:val="center"/>
      </w:pPr>
      <w:r>
        <w:t>ИХ ЗАГРЯЗНЕНИЯ</w:t>
      </w:r>
    </w:p>
    <w:p w:rsidR="00291853" w:rsidRDefault="002918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291853">
        <w:tc>
          <w:tcPr>
            <w:tcW w:w="4365"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Степень загрязнения почв</w:t>
            </w:r>
          </w:p>
        </w:tc>
        <w:tc>
          <w:tcPr>
            <w:tcW w:w="4706"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Использование</w:t>
            </w:r>
          </w:p>
        </w:tc>
      </w:tr>
      <w:tr w:rsidR="00291853">
        <w:tc>
          <w:tcPr>
            <w:tcW w:w="4365"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r>
              <w:t>Содержание химических веществ в почве превышает фоновое, но не выше предельно допустимых концентраций</w:t>
            </w:r>
          </w:p>
        </w:tc>
        <w:tc>
          <w:tcPr>
            <w:tcW w:w="4706"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r>
              <w:t>Использование без ограничений, использование под любые культуры растений</w:t>
            </w:r>
          </w:p>
        </w:tc>
      </w:tr>
      <w:tr w:rsidR="00291853">
        <w:tc>
          <w:tcPr>
            <w:tcW w:w="4365"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r>
              <w:t>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вредности</w:t>
            </w:r>
          </w:p>
        </w:tc>
        <w:tc>
          <w:tcPr>
            <w:tcW w:w="4706"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r>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291853">
        <w:tc>
          <w:tcPr>
            <w:tcW w:w="4365"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r>
              <w:t>Содержание химических веществ в почве превышает их предельно допустимых концентраций при лимитирующем транслокационном показателе вредности</w:t>
            </w:r>
          </w:p>
        </w:tc>
        <w:tc>
          <w:tcPr>
            <w:tcW w:w="4706"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291853">
        <w:tc>
          <w:tcPr>
            <w:tcW w:w="4365"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Содержание химических веществ превышает предельно допустимые концентрации по всем показателям вредности</w:t>
            </w:r>
          </w:p>
        </w:tc>
        <w:tc>
          <w:tcPr>
            <w:tcW w:w="4706" w:type="dxa"/>
            <w:tcBorders>
              <w:top w:val="single" w:sz="4" w:space="0" w:color="auto"/>
              <w:left w:val="single" w:sz="4" w:space="0" w:color="auto"/>
              <w:bottom w:val="single" w:sz="4" w:space="0" w:color="auto"/>
              <w:right w:val="single" w:sz="4" w:space="0" w:color="auto"/>
            </w:tcBorders>
          </w:tcPr>
          <w:p w:rsidR="00291853" w:rsidRDefault="00291853">
            <w:pPr>
              <w:pStyle w:val="ConsPlusNormal"/>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rsidR="00291853">
        <w:tc>
          <w:tcPr>
            <w:tcW w:w="9071" w:type="dxa"/>
            <w:gridSpan w:val="2"/>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6"/>
              <w:gridCol w:w="101"/>
              <w:gridCol w:w="8689"/>
              <w:gridCol w:w="101"/>
            </w:tblGrid>
            <w:tr w:rsidR="0029185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91853" w:rsidRDefault="00291853">
                  <w:pPr>
                    <w:pStyle w:val="ConsPlusNormal"/>
                  </w:pPr>
                </w:p>
              </w:tc>
              <w:tc>
                <w:tcPr>
                  <w:tcW w:w="113" w:type="dxa"/>
                  <w:shd w:val="clear" w:color="auto" w:fill="F4F3F8"/>
                  <w:tcMar>
                    <w:top w:w="0" w:type="dxa"/>
                    <w:left w:w="0" w:type="dxa"/>
                    <w:bottom w:w="0" w:type="dxa"/>
                    <w:right w:w="0" w:type="dxa"/>
                  </w:tcMar>
                </w:tcPr>
                <w:p w:rsidR="00291853" w:rsidRDefault="00291853">
                  <w:pPr>
                    <w:pStyle w:val="ConsPlusNormal"/>
                  </w:pPr>
                </w:p>
              </w:tc>
              <w:tc>
                <w:tcPr>
                  <w:tcW w:w="9921" w:type="dxa"/>
                  <w:shd w:val="clear" w:color="auto" w:fill="F4F3F8"/>
                  <w:tcMar>
                    <w:top w:w="113" w:type="dxa"/>
                    <w:left w:w="0" w:type="dxa"/>
                    <w:bottom w:w="113" w:type="dxa"/>
                    <w:right w:w="0" w:type="dxa"/>
                  </w:tcMar>
                </w:tcPr>
                <w:p w:rsidR="00291853" w:rsidRDefault="00291853">
                  <w:pPr>
                    <w:pStyle w:val="ConsPlusNormal"/>
                    <w:jc w:val="both"/>
                    <w:rPr>
                      <w:color w:val="392C69"/>
                    </w:rPr>
                  </w:pPr>
                  <w:r>
                    <w:rPr>
                      <w:color w:val="392C69"/>
                    </w:rPr>
                    <w:t>КонсультантПлюс: примечание.</w:t>
                  </w:r>
                </w:p>
                <w:p w:rsidR="00291853" w:rsidRDefault="00291853">
                  <w:pPr>
                    <w:pStyle w:val="ConsPlusNormal"/>
                    <w:jc w:val="both"/>
                    <w:rPr>
                      <w:color w:val="392C69"/>
                    </w:rPr>
                  </w:pPr>
                  <w:r>
                    <w:rPr>
                      <w:color w:val="392C69"/>
                    </w:rPr>
                    <w:t>Текст графы приведен в соответствии с источником.</w:t>
                  </w:r>
                </w:p>
              </w:tc>
              <w:tc>
                <w:tcPr>
                  <w:tcW w:w="113" w:type="dxa"/>
                  <w:shd w:val="clear" w:color="auto" w:fill="F4F3F8"/>
                  <w:tcMar>
                    <w:top w:w="0" w:type="dxa"/>
                    <w:left w:w="0" w:type="dxa"/>
                    <w:bottom w:w="0" w:type="dxa"/>
                    <w:right w:w="0" w:type="dxa"/>
                  </w:tcMar>
                </w:tcPr>
                <w:p w:rsidR="00291853" w:rsidRDefault="00291853">
                  <w:pPr>
                    <w:pStyle w:val="ConsPlusNormal"/>
                    <w:jc w:val="both"/>
                    <w:rPr>
                      <w:color w:val="392C69"/>
                    </w:rPr>
                  </w:pPr>
                </w:p>
              </w:tc>
            </w:tr>
          </w:tbl>
          <w:p w:rsidR="00291853" w:rsidRDefault="00291853">
            <w:pPr>
              <w:pStyle w:val="ConsPlusNormal"/>
              <w:rPr>
                <w:color w:val="392C69"/>
              </w:rPr>
            </w:pPr>
          </w:p>
        </w:tc>
      </w:tr>
      <w:tr w:rsidR="00291853">
        <w:tc>
          <w:tcPr>
            <w:tcW w:w="4365" w:type="dxa"/>
            <w:tcBorders>
              <w:left w:val="single" w:sz="4" w:space="0" w:color="auto"/>
              <w:bottom w:val="single" w:sz="4" w:space="0" w:color="auto"/>
              <w:right w:val="single" w:sz="4" w:space="0" w:color="auto"/>
            </w:tcBorders>
          </w:tcPr>
          <w:p w:rsidR="00291853" w:rsidRDefault="00291853">
            <w:pPr>
              <w:pStyle w:val="ConsPlusNormal"/>
              <w:jc w:val="both"/>
            </w:pPr>
            <w:r>
              <w:t>Содержание химических веществ в почве превышает фоновое, но не выше предельно допустимых концентраций</w:t>
            </w:r>
          </w:p>
        </w:tc>
        <w:tc>
          <w:tcPr>
            <w:tcW w:w="4706" w:type="dxa"/>
            <w:tcBorders>
              <w:left w:val="single" w:sz="4" w:space="0" w:color="auto"/>
              <w:bottom w:val="single" w:sz="4" w:space="0" w:color="auto"/>
              <w:right w:val="single" w:sz="4" w:space="0" w:color="auto"/>
            </w:tcBorders>
          </w:tcPr>
          <w:p w:rsidR="00291853" w:rsidRDefault="00291853">
            <w:pPr>
              <w:pStyle w:val="ConsPlusNormal"/>
            </w:pPr>
            <w:r>
              <w:t xml:space="preserve">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w:t>
            </w:r>
            <w:r>
              <w:lastRenderedPageBreak/>
              <w:t>лабораторным контролем.</w:t>
            </w:r>
          </w:p>
        </w:tc>
      </w:tr>
    </w:tbl>
    <w:p w:rsidR="00291853" w:rsidRDefault="00291853">
      <w:pPr>
        <w:pStyle w:val="ConsPlusNormal"/>
        <w:jc w:val="both"/>
      </w:pPr>
    </w:p>
    <w:p w:rsidR="00291853" w:rsidRDefault="00291853">
      <w:pPr>
        <w:pStyle w:val="ConsPlusTitle"/>
        <w:jc w:val="center"/>
        <w:outlineLvl w:val="2"/>
      </w:pPr>
      <w:r>
        <w:t>Основные показатели оценки санитарного состояния</w:t>
      </w:r>
    </w:p>
    <w:p w:rsidR="00291853" w:rsidRDefault="00291853">
      <w:pPr>
        <w:pStyle w:val="ConsPlusTitle"/>
        <w:jc w:val="center"/>
      </w:pPr>
      <w:r>
        <w:t>почв территорий населенных мест в зависимости</w:t>
      </w:r>
    </w:p>
    <w:p w:rsidR="00291853" w:rsidRDefault="00291853">
      <w:pPr>
        <w:pStyle w:val="ConsPlusTitle"/>
        <w:jc w:val="center"/>
      </w:pPr>
      <w:r>
        <w:t>от их функционального назначения</w:t>
      </w:r>
    </w:p>
    <w:p w:rsidR="00291853" w:rsidRDefault="002918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871"/>
        <w:gridCol w:w="737"/>
        <w:gridCol w:w="1272"/>
        <w:gridCol w:w="989"/>
        <w:gridCol w:w="989"/>
        <w:gridCol w:w="737"/>
        <w:gridCol w:w="850"/>
        <w:gridCol w:w="1162"/>
      </w:tblGrid>
      <w:tr w:rsidR="00291853">
        <w:tc>
          <w:tcPr>
            <w:tcW w:w="454" w:type="dxa"/>
            <w:vMerge w:val="restart"/>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N</w:t>
            </w:r>
          </w:p>
        </w:tc>
        <w:tc>
          <w:tcPr>
            <w:tcW w:w="1871" w:type="dxa"/>
            <w:vMerge w:val="restart"/>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Наименование показателя</w:t>
            </w:r>
          </w:p>
        </w:tc>
        <w:tc>
          <w:tcPr>
            <w:tcW w:w="6736" w:type="dxa"/>
            <w:gridSpan w:val="7"/>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Объекты наблюдения. Функциональные зоны, территории:</w:t>
            </w:r>
          </w:p>
        </w:tc>
      </w:tr>
      <w:tr w:rsidR="00291853">
        <w:tc>
          <w:tcPr>
            <w:tcW w:w="454"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жилая зона</w:t>
            </w:r>
          </w:p>
        </w:tc>
        <w:tc>
          <w:tcPr>
            <w:tcW w:w="127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детские дошкольные и школьные учреждения, игровые площадки, территории дворов</w:t>
            </w:r>
          </w:p>
        </w:tc>
        <w:tc>
          <w:tcPr>
            <w:tcW w:w="98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ЗСО водных объектов</w:t>
            </w:r>
          </w:p>
        </w:tc>
        <w:tc>
          <w:tcPr>
            <w:tcW w:w="98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рекреационные зоны (скверы, парки, бульвары, пляжи, лесопарки)</w:t>
            </w:r>
          </w:p>
        </w:tc>
        <w:tc>
          <w:tcPr>
            <w:tcW w:w="73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транспортные магистрали</w:t>
            </w:r>
          </w:p>
        </w:tc>
        <w:tc>
          <w:tcPr>
            <w:tcW w:w="850"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промышленная зона</w:t>
            </w:r>
          </w:p>
        </w:tc>
        <w:tc>
          <w:tcPr>
            <w:tcW w:w="116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поля, сады и огороды, приусадебные участки, тепличные хозяйства</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3</w:t>
            </w:r>
          </w:p>
        </w:tc>
        <w:tc>
          <w:tcPr>
            <w:tcW w:w="127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4</w:t>
            </w:r>
          </w:p>
        </w:tc>
        <w:tc>
          <w:tcPr>
            <w:tcW w:w="98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5</w:t>
            </w:r>
          </w:p>
        </w:tc>
        <w:tc>
          <w:tcPr>
            <w:tcW w:w="989"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8</w:t>
            </w:r>
          </w:p>
        </w:tc>
        <w:tc>
          <w:tcPr>
            <w:tcW w:w="1162"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9</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Санитарное число (отношение белкового азота к общему органическому</w:t>
            </w:r>
          </w:p>
          <w:p w:rsidR="00291853" w:rsidRDefault="00291853">
            <w:pPr>
              <w:pStyle w:val="ConsPlusNormal"/>
              <w:jc w:val="both"/>
            </w:pPr>
            <w:r>
              <w:t>азоту)</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Аммонийный азот,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Нитратный азот,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Хлориды,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pH</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Пестициды (остаточные количества),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 xml:space="preserve">Тяжелые </w:t>
            </w:r>
            <w:r>
              <w:lastRenderedPageBreak/>
              <w:t>металлы,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lastRenderedPageBreak/>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lastRenderedPageBreak/>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lastRenderedPageBreak/>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Нефть и нефтепродукты,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Фенолы летучие,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Сернистые соединения,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Детергенты,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Канцерогенные вещества,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Мышьяк,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Полихлорированные бифенилы, мкг/кг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15</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Цианиды,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16</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Радиоактивные вещества, Ки/г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17</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Макрохимические удобрения, 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18</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Микрохимические удобрения, мг/кг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19</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Лактозоположительные кишечные палочки (колиформы),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20</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Энтерококки (фекальные стрептококки),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lastRenderedPageBreak/>
              <w:t>21</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Патогенные микроорганизмы (по эпидпоказаниям),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22</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Яйца и личинки гельминтов (жизнеспособных), экземпляров в 1 кг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23</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Цисты кишечных патогенных простейших, экземпляров в 100 г</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r>
      <w:tr w:rsidR="00291853">
        <w:tc>
          <w:tcPr>
            <w:tcW w:w="454"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center"/>
            </w:pPr>
            <w:r>
              <w:t>24</w:t>
            </w:r>
          </w:p>
        </w:tc>
        <w:tc>
          <w:tcPr>
            <w:tcW w:w="1871" w:type="dxa"/>
            <w:tcBorders>
              <w:top w:val="single" w:sz="4" w:space="0" w:color="auto"/>
              <w:left w:val="single" w:sz="4" w:space="0" w:color="auto"/>
              <w:bottom w:val="single" w:sz="4" w:space="0" w:color="auto"/>
              <w:right w:val="single" w:sz="4" w:space="0" w:color="auto"/>
            </w:tcBorders>
          </w:tcPr>
          <w:p w:rsidR="00291853" w:rsidRDefault="00291853">
            <w:pPr>
              <w:pStyle w:val="ConsPlusNormal"/>
              <w:jc w:val="both"/>
            </w:pPr>
            <w:r>
              <w:t>Личинки и куколки синантропных мух, экземпляров в почве площади 20 x 20 см</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w:t>
            </w:r>
          </w:p>
          <w:p w:rsidR="00291853" w:rsidRDefault="00291853">
            <w:pPr>
              <w:pStyle w:val="ConsPlusNormal"/>
              <w:jc w:val="center"/>
            </w:pPr>
            <w:r>
              <w:t>-</w:t>
            </w:r>
          </w:p>
        </w:tc>
      </w:tr>
      <w:tr w:rsidR="00291853">
        <w:tc>
          <w:tcPr>
            <w:tcW w:w="9061" w:type="dxa"/>
            <w:gridSpan w:val="9"/>
            <w:tcBorders>
              <w:top w:val="single" w:sz="4" w:space="0" w:color="auto"/>
              <w:left w:val="single" w:sz="4" w:space="0" w:color="auto"/>
              <w:bottom w:val="single" w:sz="4" w:space="0" w:color="auto"/>
              <w:right w:val="single" w:sz="4" w:space="0" w:color="auto"/>
            </w:tcBorders>
            <w:vAlign w:val="center"/>
          </w:tcPr>
          <w:p w:rsidR="00291853" w:rsidRDefault="00291853">
            <w:pPr>
              <w:pStyle w:val="ConsPlusNormal"/>
              <w:jc w:val="center"/>
            </w:pPr>
            <w:r>
              <w:t>Знак "+" - показатель, обязательный при определении санитарного состояния почв</w:t>
            </w:r>
          </w:p>
          <w:p w:rsidR="00291853" w:rsidRDefault="00291853">
            <w:pPr>
              <w:pStyle w:val="ConsPlusNormal"/>
              <w:jc w:val="center"/>
            </w:pPr>
            <w:r>
              <w:t>знак "-" - показатель необязательный</w:t>
            </w:r>
          </w:p>
          <w:p w:rsidR="00291853" w:rsidRDefault="00291853">
            <w:pPr>
              <w:pStyle w:val="ConsPlusNormal"/>
              <w:jc w:val="center"/>
            </w:pPr>
            <w:r>
              <w:t>знак "+/-" - показатель, обязательный при наличии источника загрязнения</w:t>
            </w:r>
          </w:p>
        </w:tc>
      </w:tr>
    </w:tbl>
    <w:p w:rsidR="00291853" w:rsidRDefault="00291853">
      <w:pPr>
        <w:pStyle w:val="ConsPlusNormal"/>
        <w:jc w:val="both"/>
      </w:pPr>
    </w:p>
    <w:p w:rsidR="00291853" w:rsidRDefault="00291853">
      <w:pPr>
        <w:pStyle w:val="ConsPlusNormal"/>
        <w:ind w:firstLine="540"/>
        <w:jc w:val="both"/>
      </w:pPr>
    </w:p>
    <w:p w:rsidR="00291853" w:rsidRDefault="00291853">
      <w:pPr>
        <w:pStyle w:val="ConsPlusNormal"/>
        <w:pBdr>
          <w:top w:val="single" w:sz="6" w:space="0" w:color="auto"/>
        </w:pBdr>
        <w:spacing w:before="100" w:after="100"/>
        <w:jc w:val="both"/>
        <w:rPr>
          <w:sz w:val="2"/>
          <w:szCs w:val="2"/>
        </w:rPr>
      </w:pPr>
    </w:p>
    <w:sectPr w:rsidR="00291853">
      <w:headerReference w:type="default" r:id="rId151"/>
      <w:footerReference w:type="default" r:id="rId15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AC" w:rsidRDefault="00E47CAC">
      <w:pPr>
        <w:spacing w:after="0" w:line="240" w:lineRule="auto"/>
      </w:pPr>
      <w:r>
        <w:separator/>
      </w:r>
    </w:p>
  </w:endnote>
  <w:endnote w:type="continuationSeparator" w:id="0">
    <w:p w:rsidR="00E47CAC" w:rsidRDefault="00E4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53" w:rsidRDefault="0029185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29185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91853" w:rsidRDefault="0029185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91853" w:rsidRDefault="0029185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91853" w:rsidRDefault="0029185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86F8F">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86F8F">
            <w:rPr>
              <w:rFonts w:ascii="Tahoma" w:hAnsi="Tahoma" w:cs="Tahoma"/>
              <w:noProof/>
              <w:sz w:val="20"/>
              <w:szCs w:val="20"/>
            </w:rPr>
            <w:t>83</w:t>
          </w:r>
          <w:r>
            <w:rPr>
              <w:rFonts w:ascii="Tahoma" w:hAnsi="Tahoma" w:cs="Tahoma"/>
              <w:sz w:val="20"/>
              <w:szCs w:val="20"/>
            </w:rPr>
            <w:fldChar w:fldCharType="end"/>
          </w:r>
        </w:p>
      </w:tc>
    </w:tr>
  </w:tbl>
  <w:p w:rsidR="00291853" w:rsidRDefault="00291853">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53" w:rsidRDefault="0029185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291853">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91853" w:rsidRDefault="0029185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91853" w:rsidRDefault="0029185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91853" w:rsidRDefault="0029185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86F8F">
            <w:rPr>
              <w:rFonts w:ascii="Tahoma" w:hAnsi="Tahoma" w:cs="Tahoma"/>
              <w:noProof/>
              <w:sz w:val="20"/>
              <w:szCs w:val="20"/>
            </w:rPr>
            <w:t>68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86F8F">
            <w:rPr>
              <w:rFonts w:ascii="Tahoma" w:hAnsi="Tahoma" w:cs="Tahoma"/>
              <w:noProof/>
              <w:sz w:val="20"/>
              <w:szCs w:val="20"/>
            </w:rPr>
            <w:t>68</w:t>
          </w:r>
          <w:r>
            <w:rPr>
              <w:rFonts w:ascii="Tahoma" w:hAnsi="Tahoma" w:cs="Tahoma"/>
              <w:sz w:val="20"/>
              <w:szCs w:val="20"/>
            </w:rPr>
            <w:fldChar w:fldCharType="end"/>
          </w:r>
        </w:p>
      </w:tc>
    </w:tr>
  </w:tbl>
  <w:p w:rsidR="00291853" w:rsidRDefault="00291853">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53" w:rsidRDefault="0029185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9185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91853" w:rsidRDefault="0029185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91853" w:rsidRDefault="0029185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91853" w:rsidRDefault="0029185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86F8F">
            <w:rPr>
              <w:rFonts w:ascii="Tahoma" w:hAnsi="Tahoma" w:cs="Tahoma"/>
              <w:noProof/>
              <w:sz w:val="20"/>
              <w:szCs w:val="20"/>
            </w:rPr>
            <w:t>83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86F8F">
            <w:rPr>
              <w:rFonts w:ascii="Tahoma" w:hAnsi="Tahoma" w:cs="Tahoma"/>
              <w:noProof/>
              <w:sz w:val="20"/>
              <w:szCs w:val="20"/>
            </w:rPr>
            <w:t>83</w:t>
          </w:r>
          <w:r>
            <w:rPr>
              <w:rFonts w:ascii="Tahoma" w:hAnsi="Tahoma" w:cs="Tahoma"/>
              <w:sz w:val="20"/>
              <w:szCs w:val="20"/>
            </w:rPr>
            <w:fldChar w:fldCharType="end"/>
          </w:r>
        </w:p>
      </w:tc>
    </w:tr>
  </w:tbl>
  <w:p w:rsidR="00291853" w:rsidRDefault="0029185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AC" w:rsidRDefault="00E47CAC">
      <w:pPr>
        <w:spacing w:after="0" w:line="240" w:lineRule="auto"/>
      </w:pPr>
      <w:r>
        <w:separator/>
      </w:r>
    </w:p>
  </w:footnote>
  <w:footnote w:type="continuationSeparator" w:id="0">
    <w:p w:rsidR="00E47CAC" w:rsidRDefault="00E47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29185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91853" w:rsidRDefault="00291853">
          <w:pPr>
            <w:pStyle w:val="ConsPlusNormal"/>
            <w:rPr>
              <w:rFonts w:ascii="Tahoma" w:hAnsi="Tahoma" w:cs="Tahoma"/>
              <w:sz w:val="16"/>
              <w:szCs w:val="16"/>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4695" w:type="dxa"/>
          <w:tcBorders>
            <w:top w:val="none" w:sz="2" w:space="0" w:color="auto"/>
            <w:left w:val="none" w:sz="2" w:space="0" w:color="auto"/>
            <w:bottom w:val="none" w:sz="2" w:space="0" w:color="auto"/>
            <w:right w:val="none" w:sz="2" w:space="0" w:color="auto"/>
          </w:tcBorders>
          <w:vAlign w:val="center"/>
        </w:tcPr>
        <w:p w:rsidR="00291853" w:rsidRDefault="0029185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12.03.2024</w:t>
          </w:r>
        </w:p>
      </w:tc>
    </w:tr>
  </w:tbl>
  <w:p w:rsidR="00291853" w:rsidRDefault="00291853">
    <w:pPr>
      <w:pStyle w:val="ConsPlusNormal"/>
      <w:pBdr>
        <w:bottom w:val="single" w:sz="12" w:space="0" w:color="auto"/>
      </w:pBdr>
      <w:jc w:val="center"/>
      <w:rPr>
        <w:sz w:val="2"/>
        <w:szCs w:val="2"/>
      </w:rPr>
    </w:pPr>
  </w:p>
  <w:p w:rsidR="00291853" w:rsidRDefault="00291853">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291853">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291853" w:rsidRDefault="00291853">
          <w:pPr>
            <w:pStyle w:val="ConsPlusNormal"/>
            <w:rPr>
              <w:rFonts w:ascii="Tahoma" w:hAnsi="Tahoma" w:cs="Tahoma"/>
              <w:sz w:val="16"/>
              <w:szCs w:val="16"/>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6420" w:type="dxa"/>
          <w:tcBorders>
            <w:top w:val="none" w:sz="2" w:space="0" w:color="auto"/>
            <w:left w:val="none" w:sz="2" w:space="0" w:color="auto"/>
            <w:bottom w:val="none" w:sz="2" w:space="0" w:color="auto"/>
            <w:right w:val="none" w:sz="2" w:space="0" w:color="auto"/>
          </w:tcBorders>
          <w:vAlign w:val="center"/>
        </w:tcPr>
        <w:p w:rsidR="00291853" w:rsidRDefault="0029185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12.03.2024</w:t>
          </w:r>
        </w:p>
      </w:tc>
    </w:tr>
  </w:tbl>
  <w:p w:rsidR="00291853" w:rsidRDefault="00291853">
    <w:pPr>
      <w:pStyle w:val="ConsPlusNormal"/>
      <w:pBdr>
        <w:bottom w:val="single" w:sz="12" w:space="0" w:color="auto"/>
      </w:pBdr>
      <w:jc w:val="center"/>
      <w:rPr>
        <w:sz w:val="2"/>
        <w:szCs w:val="2"/>
      </w:rPr>
    </w:pPr>
  </w:p>
  <w:p w:rsidR="00291853" w:rsidRDefault="00291853">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9185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91853" w:rsidRDefault="00291853">
          <w:pPr>
            <w:pStyle w:val="ConsPlusNormal"/>
            <w:rPr>
              <w:rFonts w:ascii="Tahoma" w:hAnsi="Tahoma" w:cs="Tahoma"/>
              <w:sz w:val="16"/>
              <w:szCs w:val="16"/>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4695" w:type="dxa"/>
          <w:tcBorders>
            <w:top w:val="none" w:sz="2" w:space="0" w:color="auto"/>
            <w:left w:val="none" w:sz="2" w:space="0" w:color="auto"/>
            <w:bottom w:val="none" w:sz="2" w:space="0" w:color="auto"/>
            <w:right w:val="none" w:sz="2" w:space="0" w:color="auto"/>
          </w:tcBorders>
          <w:vAlign w:val="center"/>
        </w:tcPr>
        <w:p w:rsidR="00291853" w:rsidRDefault="0029185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12.03.2024</w:t>
          </w:r>
        </w:p>
      </w:tc>
    </w:tr>
  </w:tbl>
  <w:p w:rsidR="00291853" w:rsidRDefault="00291853">
    <w:pPr>
      <w:pStyle w:val="ConsPlusNormal"/>
      <w:pBdr>
        <w:bottom w:val="single" w:sz="12" w:space="0" w:color="auto"/>
      </w:pBdr>
      <w:jc w:val="center"/>
      <w:rPr>
        <w:sz w:val="2"/>
        <w:szCs w:val="2"/>
      </w:rPr>
    </w:pPr>
  </w:p>
  <w:p w:rsidR="00291853" w:rsidRDefault="0029185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F2"/>
    <w:rsid w:val="00291853"/>
    <w:rsid w:val="00503EF2"/>
    <w:rsid w:val="00C86F8F"/>
    <w:rsid w:val="00E4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AFE3A4-579E-49D7-AC43-ECB6DF68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2886&amp;date=12.03.2024&amp;dst=100102&amp;field=134" TargetMode="External"/><Relationship Id="rId21" Type="http://schemas.openxmlformats.org/officeDocument/2006/relationships/hyperlink" Target="https://login.consultant.ru/link/?req=doc&amp;base=LAW&amp;n=42228&amp;date=12.03.2024" TargetMode="External"/><Relationship Id="rId42" Type="http://schemas.openxmlformats.org/officeDocument/2006/relationships/hyperlink" Target="https://login.consultant.ru/link/?req=doc&amp;base=LAW&amp;n=76976&amp;date=12.03.2024" TargetMode="External"/><Relationship Id="rId63" Type="http://schemas.openxmlformats.org/officeDocument/2006/relationships/hyperlink" Target="https://login.consultant.ru/link/?req=doc&amp;base=LAW&amp;n=455731&amp;date=12.03.2024&amp;dst=388&amp;field=134" TargetMode="External"/><Relationship Id="rId84" Type="http://schemas.openxmlformats.org/officeDocument/2006/relationships/hyperlink" Target="https://login.consultant.ru/link/?req=doc&amp;base=LAW&amp;n=465785&amp;date=12.03.2024&amp;dst=100019&amp;field=134" TargetMode="External"/><Relationship Id="rId138" Type="http://schemas.openxmlformats.org/officeDocument/2006/relationships/hyperlink" Target="https://login.consultant.ru/link/?req=doc&amp;base=LAW&amp;n=132254&amp;date=12.03.2024" TargetMode="External"/><Relationship Id="rId107" Type="http://schemas.openxmlformats.org/officeDocument/2006/relationships/hyperlink" Target="https://login.consultant.ru/link/?req=doc&amp;base=LAW&amp;n=452886&amp;date=12.03.2024&amp;dst=100102&amp;field=134" TargetMode="External"/><Relationship Id="rId11" Type="http://schemas.openxmlformats.org/officeDocument/2006/relationships/hyperlink" Target="https://login.consultant.ru/link/?req=doc&amp;base=LAW&amp;n=409719&amp;date=12.03.2024&amp;dst=100007&amp;field=134" TargetMode="External"/><Relationship Id="rId32" Type="http://schemas.openxmlformats.org/officeDocument/2006/relationships/hyperlink" Target="https://login.consultant.ru/link/?req=doc&amp;base=LAW&amp;n=103539&amp;date=12.03.2024" TargetMode="External"/><Relationship Id="rId53" Type="http://schemas.openxmlformats.org/officeDocument/2006/relationships/hyperlink" Target="https://login.consultant.ru/link/?req=doc&amp;base=LAW&amp;n=455731&amp;date=12.03.2024&amp;dst=535&amp;field=134" TargetMode="External"/><Relationship Id="rId74" Type="http://schemas.openxmlformats.org/officeDocument/2006/relationships/hyperlink" Target="https://login.consultant.ru/link/?req=doc&amp;base=LAW&amp;n=443776&amp;date=12.03.2024" TargetMode="External"/><Relationship Id="rId128" Type="http://schemas.openxmlformats.org/officeDocument/2006/relationships/hyperlink" Target="https://login.consultant.ru/link/?req=doc&amp;base=LAW&amp;n=464879&amp;date=12.03.2024&amp;dst=96&amp;field=134" TargetMode="External"/><Relationship Id="rId149" Type="http://schemas.openxmlformats.org/officeDocument/2006/relationships/header" Target="header2.xml"/><Relationship Id="rId5" Type="http://schemas.openxmlformats.org/officeDocument/2006/relationships/endnotes" Target="endnotes.xml"/><Relationship Id="rId95" Type="http://schemas.openxmlformats.org/officeDocument/2006/relationships/hyperlink" Target="https://login.consultant.ru/link/?req=doc&amp;base=LAW&amp;n=452886&amp;date=12.03.2024&amp;dst=242&amp;field=134" TargetMode="External"/><Relationship Id="rId22" Type="http://schemas.openxmlformats.org/officeDocument/2006/relationships/hyperlink" Target="https://login.consultant.ru/link/?req=doc&amp;base=LAW&amp;n=68797&amp;date=12.03.2024" TargetMode="External"/><Relationship Id="rId27" Type="http://schemas.openxmlformats.org/officeDocument/2006/relationships/hyperlink" Target="https://login.consultant.ru/link/?req=doc&amp;base=LAW&amp;n=441707&amp;date=12.03.2024&amp;dst=100055&amp;field=134" TargetMode="External"/><Relationship Id="rId43" Type="http://schemas.openxmlformats.org/officeDocument/2006/relationships/hyperlink" Target="https://login.consultant.ru/link/?req=doc&amp;base=LAW&amp;n=93136&amp;date=12.03.2024" TargetMode="External"/><Relationship Id="rId48" Type="http://schemas.openxmlformats.org/officeDocument/2006/relationships/hyperlink" Target="https://login.consultant.ru/link/?req=doc&amp;base=LAW&amp;n=372931&amp;date=12.03.2024" TargetMode="External"/><Relationship Id="rId64" Type="http://schemas.openxmlformats.org/officeDocument/2006/relationships/hyperlink" Target="https://login.consultant.ru/link/?req=doc&amp;base=LAW&amp;n=44772&amp;date=12.03.2024&amp;dst=100420&amp;field=134" TargetMode="External"/><Relationship Id="rId69" Type="http://schemas.openxmlformats.org/officeDocument/2006/relationships/hyperlink" Target="https://login.consultant.ru/link/?req=doc&amp;base=LAW&amp;n=449646&amp;date=12.03.2024" TargetMode="External"/><Relationship Id="rId113" Type="http://schemas.openxmlformats.org/officeDocument/2006/relationships/hyperlink" Target="https://login.consultant.ru/link/?req=doc&amp;base=LAW&amp;n=464879&amp;date=12.03.2024&amp;dst=100528&amp;field=134" TargetMode="External"/><Relationship Id="rId118" Type="http://schemas.openxmlformats.org/officeDocument/2006/relationships/hyperlink" Target="https://login.consultant.ru/link/?req=doc&amp;base=LAW&amp;n=13040&amp;date=12.03.2024" TargetMode="External"/><Relationship Id="rId134" Type="http://schemas.openxmlformats.org/officeDocument/2006/relationships/hyperlink" Target="https://login.consultant.ru/link/?req=doc&amp;base=LAW&amp;n=441707&amp;date=12.03.2024&amp;dst=155025&amp;field=134" TargetMode="External"/><Relationship Id="rId139" Type="http://schemas.openxmlformats.org/officeDocument/2006/relationships/hyperlink" Target="https://login.consultant.ru/link/?req=doc&amp;base=LAW&amp;n=404179&amp;date=12.03.2024&amp;dst=100133&amp;field=134" TargetMode="External"/><Relationship Id="rId80" Type="http://schemas.openxmlformats.org/officeDocument/2006/relationships/hyperlink" Target="https://login.consultant.ru/link/?req=doc&amp;base=LAW&amp;n=419887&amp;date=12.03.2024&amp;dst=100251&amp;field=134" TargetMode="External"/><Relationship Id="rId85" Type="http://schemas.openxmlformats.org/officeDocument/2006/relationships/hyperlink" Target="https://login.consultant.ru/link/?req=doc&amp;base=LAW&amp;n=454131&amp;date=12.03.2024" TargetMode="External"/><Relationship Id="rId150" Type="http://schemas.openxmlformats.org/officeDocument/2006/relationships/footer" Target="footer2.xml"/><Relationship Id="rId12" Type="http://schemas.openxmlformats.org/officeDocument/2006/relationships/hyperlink" Target="https://login.consultant.ru/link/?req=doc&amp;base=LAW&amp;n=452886&amp;date=12.03.2024&amp;dst=238&amp;field=134" TargetMode="External"/><Relationship Id="rId17" Type="http://schemas.openxmlformats.org/officeDocument/2006/relationships/hyperlink" Target="https://login.consultant.ru/link/?req=doc&amp;base=LAW&amp;n=441707&amp;date=12.03.2024&amp;dst=100014&amp;field=134" TargetMode="External"/><Relationship Id="rId33" Type="http://schemas.openxmlformats.org/officeDocument/2006/relationships/hyperlink" Target="https://login.consultant.ru/link/?req=doc&amp;base=LAW&amp;n=110948&amp;date=12.03.2024" TargetMode="External"/><Relationship Id="rId38" Type="http://schemas.openxmlformats.org/officeDocument/2006/relationships/hyperlink" Target="https://login.consultant.ru/link/?req=doc&amp;base=LAW&amp;n=405473&amp;date=12.03.2024&amp;dst=100007&amp;field=134" TargetMode="External"/><Relationship Id="rId59" Type="http://schemas.openxmlformats.org/officeDocument/2006/relationships/hyperlink" Target="https://login.consultant.ru/link/?req=doc&amp;base=LAW&amp;n=455731&amp;date=12.03.2024&amp;dst=455&amp;field=134" TargetMode="External"/><Relationship Id="rId103" Type="http://schemas.openxmlformats.org/officeDocument/2006/relationships/hyperlink" Target="https://login.consultant.ru/link/?req=doc&amp;base=LAW&amp;n=449669&amp;date=12.03.2024&amp;dst=147&amp;field=134" TargetMode="External"/><Relationship Id="rId108" Type="http://schemas.openxmlformats.org/officeDocument/2006/relationships/hyperlink" Target="https://login.consultant.ru/link/?req=doc&amp;base=LAW&amp;n=173517&amp;date=12.03.2024&amp;dst=100019&amp;field=134" TargetMode="External"/><Relationship Id="rId124" Type="http://schemas.openxmlformats.org/officeDocument/2006/relationships/hyperlink" Target="https://login.consultant.ru/link/?req=doc&amp;base=LAW&amp;n=452886&amp;date=12.03.2024&amp;dst=100212&amp;field=134" TargetMode="External"/><Relationship Id="rId129" Type="http://schemas.openxmlformats.org/officeDocument/2006/relationships/hyperlink" Target="https://login.consultant.ru/link/?req=doc&amp;base=LAW&amp;n=454388&amp;date=12.03.2024&amp;dst=100023&amp;field=134" TargetMode="External"/><Relationship Id="rId54" Type="http://schemas.openxmlformats.org/officeDocument/2006/relationships/hyperlink" Target="https://login.consultant.ru/link/?req=doc&amp;base=LAW&amp;n=306039&amp;date=12.03.2024" TargetMode="External"/><Relationship Id="rId70" Type="http://schemas.openxmlformats.org/officeDocument/2006/relationships/hyperlink" Target="https://login.consultant.ru/link/?req=doc&amp;base=LAW&amp;n=457529&amp;date=12.03.2024&amp;dst=100047&amp;field=134" TargetMode="External"/><Relationship Id="rId75" Type="http://schemas.openxmlformats.org/officeDocument/2006/relationships/hyperlink" Target="https://login.consultant.ru/link/?req=doc&amp;base=LAW&amp;n=169401&amp;date=12.03.2024" TargetMode="External"/><Relationship Id="rId91" Type="http://schemas.openxmlformats.org/officeDocument/2006/relationships/hyperlink" Target="https://login.consultant.ru/link/?req=doc&amp;base=LAW&amp;n=465785&amp;date=12.03.2024&amp;dst=100121&amp;field=134" TargetMode="External"/><Relationship Id="rId96" Type="http://schemas.openxmlformats.org/officeDocument/2006/relationships/hyperlink" Target="https://login.consultant.ru/link/?req=doc&amp;base=LAW&amp;n=438369&amp;date=12.03.2024&amp;dst=100056&amp;field=134" TargetMode="External"/><Relationship Id="rId140" Type="http://schemas.openxmlformats.org/officeDocument/2006/relationships/hyperlink" Target="https://login.consultant.ru/link/?req=doc&amp;base=LAW&amp;n=455731&amp;date=12.03.2024&amp;dst=86&amp;field=134" TargetMode="External"/><Relationship Id="rId145" Type="http://schemas.openxmlformats.org/officeDocument/2006/relationships/hyperlink" Target="https://login.consultant.ru/link/?req=doc&amp;base=LAW&amp;n=452886&amp;date=12.03.2024&amp;dst=242&amp;field=13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LAW&amp;n=441707&amp;date=12.03.2024&amp;dst=100010&amp;field=134" TargetMode="External"/><Relationship Id="rId28" Type="http://schemas.openxmlformats.org/officeDocument/2006/relationships/hyperlink" Target="https://login.consultant.ru/link/?req=doc&amp;base=LAW&amp;n=98783&amp;date=12.03.2024" TargetMode="External"/><Relationship Id="rId49" Type="http://schemas.openxmlformats.org/officeDocument/2006/relationships/hyperlink" Target="https://login.consultant.ru/link/?req=doc&amp;base=LAW&amp;n=389872&amp;date=12.03.2024&amp;dst=100007&amp;field=134" TargetMode="External"/><Relationship Id="rId114" Type="http://schemas.openxmlformats.org/officeDocument/2006/relationships/hyperlink" Target="https://login.consultant.ru/link/?req=doc&amp;base=LAW&amp;n=464879&amp;date=12.03.2024&amp;dst=100539&amp;field=134" TargetMode="External"/><Relationship Id="rId119" Type="http://schemas.openxmlformats.org/officeDocument/2006/relationships/hyperlink" Target="https://login.consultant.ru/link/?req=doc&amp;base=LAW&amp;n=441707&amp;date=12.03.2024&amp;dst=136881&amp;field=134" TargetMode="External"/><Relationship Id="rId44" Type="http://schemas.openxmlformats.org/officeDocument/2006/relationships/hyperlink" Target="https://login.consultant.ru/link/?req=doc&amp;base=LAW&amp;n=415964&amp;date=12.03.2024" TargetMode="External"/><Relationship Id="rId60" Type="http://schemas.openxmlformats.org/officeDocument/2006/relationships/hyperlink" Target="https://login.consultant.ru/link/?req=doc&amp;base=LAW&amp;n=455731&amp;date=12.03.2024&amp;dst=535&amp;field=134" TargetMode="External"/><Relationship Id="rId65" Type="http://schemas.openxmlformats.org/officeDocument/2006/relationships/hyperlink" Target="https://login.consultant.ru/link/?req=doc&amp;base=LAW&amp;n=44772&amp;date=12.03.2024&amp;dst=100424&amp;field=134" TargetMode="External"/><Relationship Id="rId81" Type="http://schemas.openxmlformats.org/officeDocument/2006/relationships/hyperlink" Target="https://login.consultant.ru/link/?req=doc&amp;base=LAW&amp;n=455731&amp;date=12.03.2024&amp;dst=455&amp;field=134" TargetMode="External"/><Relationship Id="rId86" Type="http://schemas.openxmlformats.org/officeDocument/2006/relationships/hyperlink" Target="https://login.consultant.ru/link/?req=doc&amp;base=LAW&amp;n=454131&amp;date=12.03.2024" TargetMode="External"/><Relationship Id="rId130" Type="http://schemas.openxmlformats.org/officeDocument/2006/relationships/hyperlink" Target="https://login.consultant.ru/link/?req=doc&amp;base=LAW&amp;n=419887&amp;date=12.03.2024&amp;dst=100251&amp;field=134" TargetMode="External"/><Relationship Id="rId135" Type="http://schemas.openxmlformats.org/officeDocument/2006/relationships/hyperlink" Target="https://login.consultant.ru/link/?req=doc&amp;base=LAW&amp;n=148719&amp;date=12.03.2024" TargetMode="External"/><Relationship Id="rId151" Type="http://schemas.openxmlformats.org/officeDocument/2006/relationships/header" Target="header3.xml"/><Relationship Id="rId13" Type="http://schemas.openxmlformats.org/officeDocument/2006/relationships/hyperlink" Target="https://login.consultant.ru/link/?req=doc&amp;base=LAW&amp;n=55707&amp;date=12.03.2024&amp;dst=100118&amp;field=134" TargetMode="External"/><Relationship Id="rId18" Type="http://schemas.openxmlformats.org/officeDocument/2006/relationships/hyperlink" Target="https://login.consultant.ru/link/?req=doc&amp;base=LAW&amp;n=159505&amp;date=12.03.2024" TargetMode="External"/><Relationship Id="rId39" Type="http://schemas.openxmlformats.org/officeDocument/2006/relationships/hyperlink" Target="https://login.consultant.ru/link/?req=doc&amp;base=LAW&amp;n=33101&amp;date=12.03.2024" TargetMode="External"/><Relationship Id="rId109" Type="http://schemas.openxmlformats.org/officeDocument/2006/relationships/hyperlink" Target="https://login.consultant.ru/link/?req=doc&amp;base=LAW&amp;n=452886&amp;date=12.03.2024&amp;dst=100102&amp;field=134" TargetMode="External"/><Relationship Id="rId34" Type="http://schemas.openxmlformats.org/officeDocument/2006/relationships/hyperlink" Target="https://login.consultant.ru/link/?req=doc&amp;base=LAW&amp;n=113078&amp;date=12.03.2024" TargetMode="External"/><Relationship Id="rId50" Type="http://schemas.openxmlformats.org/officeDocument/2006/relationships/hyperlink" Target="https://login.consultant.ru/link/?req=doc&amp;base=LAW&amp;n=409719&amp;date=12.03.2024&amp;dst=100007&amp;field=134" TargetMode="External"/><Relationship Id="rId55" Type="http://schemas.openxmlformats.org/officeDocument/2006/relationships/hyperlink" Target="https://login.consultant.ru/link/?req=doc&amp;base=LAW&amp;n=380283&amp;date=12.03.2024&amp;dst=99&amp;field=134" TargetMode="External"/><Relationship Id="rId76" Type="http://schemas.openxmlformats.org/officeDocument/2006/relationships/hyperlink" Target="https://login.consultant.ru/link/?req=doc&amp;base=LAW&amp;n=389872&amp;date=12.03.2024&amp;dst=100014&amp;field=134" TargetMode="External"/><Relationship Id="rId97" Type="http://schemas.openxmlformats.org/officeDocument/2006/relationships/hyperlink" Target="https://login.consultant.ru/link/?req=doc&amp;base=LAW&amp;n=438369&amp;date=12.03.2024&amp;dst=100063&amp;field=134" TargetMode="External"/><Relationship Id="rId104" Type="http://schemas.openxmlformats.org/officeDocument/2006/relationships/hyperlink" Target="https://login.consultant.ru/link/?req=doc&amp;base=LAW&amp;n=441707&amp;date=12.03.2024&amp;dst=136522&amp;field=134" TargetMode="External"/><Relationship Id="rId120" Type="http://schemas.openxmlformats.org/officeDocument/2006/relationships/hyperlink" Target="https://login.consultant.ru/link/?req=doc&amp;base=LAW&amp;n=452886&amp;date=12.03.2024&amp;dst=100455&amp;field=134" TargetMode="External"/><Relationship Id="rId125" Type="http://schemas.openxmlformats.org/officeDocument/2006/relationships/hyperlink" Target="https://login.consultant.ru/link/?req=doc&amp;base=LAW&amp;n=464879&amp;date=12.03.2024&amp;dst=86&amp;field=134" TargetMode="External"/><Relationship Id="rId141" Type="http://schemas.openxmlformats.org/officeDocument/2006/relationships/hyperlink" Target="https://login.consultant.ru/link/?req=doc&amp;base=LAW&amp;n=419887&amp;date=12.03.2024&amp;dst=100251&amp;field=134" TargetMode="External"/><Relationship Id="rId146" Type="http://schemas.openxmlformats.org/officeDocument/2006/relationships/hyperlink" Target="https://login.consultant.ru/link/?req=doc&amp;base=LAW&amp;n=452886&amp;date=12.03.2024&amp;dst=100102&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57529&amp;date=12.03.2024&amp;dst=111224&amp;field=134" TargetMode="External"/><Relationship Id="rId92" Type="http://schemas.openxmlformats.org/officeDocument/2006/relationships/hyperlink" Target="https://login.consultant.ru/link/?req=doc&amp;base=LAW&amp;n=441707&amp;date=12.03.2024&amp;dst=10013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98785&amp;date=12.03.2024" TargetMode="External"/><Relationship Id="rId24" Type="http://schemas.openxmlformats.org/officeDocument/2006/relationships/hyperlink" Target="https://login.consultant.ru/link/?req=doc&amp;base=LAW&amp;n=441707&amp;date=12.03.2024&amp;dst=100042&amp;field=134" TargetMode="External"/><Relationship Id="rId40" Type="http://schemas.openxmlformats.org/officeDocument/2006/relationships/hyperlink" Target="https://login.consultant.ru/link/?req=doc&amp;base=LAW&amp;n=13040&amp;date=12.03.2024" TargetMode="External"/><Relationship Id="rId45" Type="http://schemas.openxmlformats.org/officeDocument/2006/relationships/hyperlink" Target="https://login.consultant.ru/link/?req=doc&amp;base=LAW&amp;n=105767&amp;date=12.03.2024" TargetMode="External"/><Relationship Id="rId66" Type="http://schemas.openxmlformats.org/officeDocument/2006/relationships/hyperlink" Target="https://login.consultant.ru/link/?req=doc&amp;base=LAW&amp;n=44772&amp;date=12.03.2024&amp;dst=100427&amp;field=134" TargetMode="External"/><Relationship Id="rId87" Type="http://schemas.openxmlformats.org/officeDocument/2006/relationships/hyperlink" Target="https://login.consultant.ru/link/?req=doc&amp;base=LAW&amp;n=452886&amp;date=12.03.2024&amp;dst=116&amp;field=134" TargetMode="External"/><Relationship Id="rId110" Type="http://schemas.openxmlformats.org/officeDocument/2006/relationships/hyperlink" Target="https://login.consultant.ru/link/?req=doc&amp;base=LAW&amp;n=441707&amp;date=12.03.2024&amp;dst=136522&amp;field=134" TargetMode="External"/><Relationship Id="rId115" Type="http://schemas.openxmlformats.org/officeDocument/2006/relationships/hyperlink" Target="https://login.consultant.ru/link/?req=doc&amp;base=LAW&amp;n=464879&amp;date=12.03.2024&amp;dst=96&amp;field=134" TargetMode="External"/><Relationship Id="rId131" Type="http://schemas.openxmlformats.org/officeDocument/2006/relationships/hyperlink" Target="https://login.consultant.ru/link/?req=doc&amp;base=LAW&amp;n=148719&amp;date=12.03.2024" TargetMode="External"/><Relationship Id="rId136" Type="http://schemas.openxmlformats.org/officeDocument/2006/relationships/hyperlink" Target="https://login.consultant.ru/link/?req=doc&amp;base=LAW&amp;n=414860&amp;date=12.03.2024" TargetMode="External"/><Relationship Id="rId61" Type="http://schemas.openxmlformats.org/officeDocument/2006/relationships/hyperlink" Target="https://login.consultant.ru/link/?req=doc&amp;base=LAW&amp;n=452886&amp;date=12.03.2024&amp;dst=237&amp;field=134" TargetMode="External"/><Relationship Id="rId82" Type="http://schemas.openxmlformats.org/officeDocument/2006/relationships/hyperlink" Target="https://login.consultant.ru/link/?req=doc&amp;base=LAW&amp;n=307317&amp;date=12.03.2024" TargetMode="External"/><Relationship Id="rId152" Type="http://schemas.openxmlformats.org/officeDocument/2006/relationships/footer" Target="footer3.xml"/><Relationship Id="rId19" Type="http://schemas.openxmlformats.org/officeDocument/2006/relationships/hyperlink" Target="https://login.consultant.ru/link/?req=doc&amp;base=LAW&amp;n=40314&amp;date=12.03.2024" TargetMode="External"/><Relationship Id="rId14" Type="http://schemas.openxmlformats.org/officeDocument/2006/relationships/hyperlink" Target="https://login.consultant.ru/link/?req=doc&amp;base=LAW&amp;n=31715&amp;date=12.03.2024" TargetMode="External"/><Relationship Id="rId30" Type="http://schemas.openxmlformats.org/officeDocument/2006/relationships/hyperlink" Target="https://login.consultant.ru/link/?req=doc&amp;base=LAW&amp;n=441707&amp;date=12.03.2024&amp;dst=100010&amp;field=134" TargetMode="External"/><Relationship Id="rId35" Type="http://schemas.openxmlformats.org/officeDocument/2006/relationships/hyperlink" Target="https://login.consultant.ru/link/?req=doc&amp;base=LAW&amp;n=97594&amp;date=12.03.2024" TargetMode="External"/><Relationship Id="rId56" Type="http://schemas.openxmlformats.org/officeDocument/2006/relationships/hyperlink" Target="https://login.consultant.ru/link/?req=doc&amp;base=LAW&amp;n=463194&amp;date=12.03.2024&amp;dst=241&amp;field=134" TargetMode="External"/><Relationship Id="rId77" Type="http://schemas.openxmlformats.org/officeDocument/2006/relationships/hyperlink" Target="https://login.consultant.ru/link/?req=doc&amp;base=LAW&amp;n=409719&amp;date=12.03.2024&amp;dst=100012&amp;field=134" TargetMode="External"/><Relationship Id="rId100" Type="http://schemas.openxmlformats.org/officeDocument/2006/relationships/hyperlink" Target="https://login.consultant.ru/link/?req=doc&amp;base=LAW&amp;n=454131&amp;date=12.03.2024" TargetMode="External"/><Relationship Id="rId105" Type="http://schemas.openxmlformats.org/officeDocument/2006/relationships/hyperlink" Target="https://login.consultant.ru/link/?req=doc&amp;base=LAW&amp;n=449646&amp;date=12.03.2024&amp;dst=183&amp;field=134" TargetMode="External"/><Relationship Id="rId126" Type="http://schemas.openxmlformats.org/officeDocument/2006/relationships/hyperlink" Target="https://login.consultant.ru/link/?req=doc&amp;base=LAW&amp;n=464879&amp;date=12.03.2024&amp;dst=100528&amp;field=134" TargetMode="External"/><Relationship Id="rId147"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55731&amp;date=12.03.2024&amp;dst=657&amp;field=134" TargetMode="External"/><Relationship Id="rId72" Type="http://schemas.openxmlformats.org/officeDocument/2006/relationships/hyperlink" Target="https://login.consultant.ru/link/?req=doc&amp;base=LAW&amp;n=121990&amp;date=12.03.2024" TargetMode="External"/><Relationship Id="rId93" Type="http://schemas.openxmlformats.org/officeDocument/2006/relationships/hyperlink" Target="https://login.consultant.ru/link/?req=doc&amp;base=LAW&amp;n=452886&amp;date=12.03.2024&amp;dst=100102&amp;field=134" TargetMode="External"/><Relationship Id="rId98" Type="http://schemas.openxmlformats.org/officeDocument/2006/relationships/image" Target="media/image2.wmf"/><Relationship Id="rId121" Type="http://schemas.openxmlformats.org/officeDocument/2006/relationships/hyperlink" Target="https://login.consultant.ru/link/?req=doc&amp;base=LAW&amp;n=452886&amp;date=12.03.2024&amp;dst=100102&amp;field=134" TargetMode="External"/><Relationship Id="rId142" Type="http://schemas.openxmlformats.org/officeDocument/2006/relationships/hyperlink" Target="https://login.consultant.ru/link/?req=doc&amp;base=LAW&amp;n=441707&amp;date=12.03.2024&amp;dst=100138&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87629&amp;date=12.03.2024" TargetMode="External"/><Relationship Id="rId46" Type="http://schemas.openxmlformats.org/officeDocument/2006/relationships/hyperlink" Target="https://login.consultant.ru/link/?req=doc&amp;base=LAW&amp;n=163531&amp;date=12.03.2024" TargetMode="External"/><Relationship Id="rId67" Type="http://schemas.openxmlformats.org/officeDocument/2006/relationships/hyperlink" Target="https://login.consultant.ru/link/?req=doc&amp;base=LAW&amp;n=44772&amp;date=12.03.2024&amp;dst=100440&amp;field=134" TargetMode="External"/><Relationship Id="rId116" Type="http://schemas.openxmlformats.org/officeDocument/2006/relationships/hyperlink" Target="https://login.consultant.ru/link/?req=doc&amp;base=LAW&amp;n=452886&amp;date=12.03.2024&amp;dst=115&amp;field=134" TargetMode="External"/><Relationship Id="rId137" Type="http://schemas.openxmlformats.org/officeDocument/2006/relationships/hyperlink" Target="https://login.consultant.ru/link/?req=doc&amp;base=LAW&amp;n=466112&amp;date=12.03.2024&amp;dst=100514&amp;field=134" TargetMode="External"/><Relationship Id="rId20" Type="http://schemas.openxmlformats.org/officeDocument/2006/relationships/hyperlink" Target="https://login.consultant.ru/link/?req=doc&amp;base=LAW&amp;n=69173&amp;date=12.03.2024" TargetMode="External"/><Relationship Id="rId41" Type="http://schemas.openxmlformats.org/officeDocument/2006/relationships/hyperlink" Target="https://login.consultant.ru/link/?req=doc&amp;base=LAW&amp;n=411554&amp;date=12.03.2024" TargetMode="External"/><Relationship Id="rId62" Type="http://schemas.openxmlformats.org/officeDocument/2006/relationships/hyperlink" Target="https://login.consultant.ru/link/?req=doc&amp;base=LAW&amp;n=314556&amp;date=12.03.2024" TargetMode="External"/><Relationship Id="rId83" Type="http://schemas.openxmlformats.org/officeDocument/2006/relationships/hyperlink" Target="https://login.consultant.ru/link/?req=doc&amp;base=LAW&amp;n=465785&amp;date=12.03.2024&amp;dst=100112&amp;field=134" TargetMode="External"/><Relationship Id="rId88" Type="http://schemas.openxmlformats.org/officeDocument/2006/relationships/hyperlink" Target="https://login.consultant.ru/link/?req=doc&amp;base=LAW&amp;n=457529&amp;date=12.03.2024&amp;dst=20162&amp;field=134" TargetMode="External"/><Relationship Id="rId111" Type="http://schemas.openxmlformats.org/officeDocument/2006/relationships/hyperlink" Target="https://login.consultant.ru/link/?req=doc&amp;base=LAW&amp;n=441707&amp;date=12.03.2024&amp;dst=136522&amp;field=134" TargetMode="External"/><Relationship Id="rId132" Type="http://schemas.openxmlformats.org/officeDocument/2006/relationships/hyperlink" Target="https://login.consultant.ru/link/?req=doc&amp;base=LAW&amp;n=441707&amp;date=12.03.2024&amp;dst=153554&amp;field=134" TargetMode="External"/><Relationship Id="rId153" Type="http://schemas.openxmlformats.org/officeDocument/2006/relationships/fontTable" Target="fontTable.xml"/><Relationship Id="rId15" Type="http://schemas.openxmlformats.org/officeDocument/2006/relationships/hyperlink" Target="https://login.consultant.ru/link/?req=doc&amp;base=LAW&amp;n=32662&amp;date=12.03.2024" TargetMode="External"/><Relationship Id="rId36" Type="http://schemas.openxmlformats.org/officeDocument/2006/relationships/hyperlink" Target="https://login.consultant.ru/link/?req=doc&amp;base=LAW&amp;n=115267&amp;date=12.03.2024" TargetMode="External"/><Relationship Id="rId57" Type="http://schemas.openxmlformats.org/officeDocument/2006/relationships/hyperlink" Target="https://login.consultant.ru/link/?req=doc&amp;base=LAW&amp;n=371594&amp;date=12.03.2024" TargetMode="External"/><Relationship Id="rId106" Type="http://schemas.openxmlformats.org/officeDocument/2006/relationships/hyperlink" Target="https://login.consultant.ru/link/?req=doc&amp;base=LAW&amp;n=173517&amp;date=12.03.2024&amp;dst=100011&amp;field=134" TargetMode="External"/><Relationship Id="rId127" Type="http://schemas.openxmlformats.org/officeDocument/2006/relationships/hyperlink" Target="https://login.consultant.ru/link/?req=doc&amp;base=LAW&amp;n=464879&amp;date=12.03.2024&amp;dst=100539&amp;field=134" TargetMode="External"/><Relationship Id="rId10" Type="http://schemas.openxmlformats.org/officeDocument/2006/relationships/hyperlink" Target="https://login.consultant.ru/link/?req=doc&amp;base=LAW&amp;n=405473&amp;date=12.03.2024&amp;dst=100007&amp;field=134" TargetMode="External"/><Relationship Id="rId31" Type="http://schemas.openxmlformats.org/officeDocument/2006/relationships/hyperlink" Target="https://login.consultant.ru/link/?req=doc&amp;base=LAW&amp;n=441707&amp;date=12.03.2024&amp;dst=100064&amp;field=134" TargetMode="External"/><Relationship Id="rId52" Type="http://schemas.openxmlformats.org/officeDocument/2006/relationships/hyperlink" Target="https://login.consultant.ru/link/?req=doc&amp;base=LAW&amp;n=306039&amp;date=12.03.2024" TargetMode="External"/><Relationship Id="rId73" Type="http://schemas.openxmlformats.org/officeDocument/2006/relationships/hyperlink" Target="https://login.consultant.ru/link/?req=doc&amp;base=LAW&amp;n=122391&amp;date=12.03.2024" TargetMode="External"/><Relationship Id="rId78" Type="http://schemas.openxmlformats.org/officeDocument/2006/relationships/hyperlink" Target="https://login.consultant.ru/link/?req=doc&amp;base=LAW&amp;n=441707&amp;date=12.03.2024&amp;dst=149821&amp;field=134" TargetMode="External"/><Relationship Id="rId94" Type="http://schemas.openxmlformats.org/officeDocument/2006/relationships/hyperlink" Target="https://login.consultant.ru/link/?req=doc&amp;base=LAW&amp;n=449669&amp;date=12.03.2024&amp;dst=100277&amp;field=134" TargetMode="External"/><Relationship Id="rId99" Type="http://schemas.openxmlformats.org/officeDocument/2006/relationships/hyperlink" Target="https://login.consultant.ru/link/?req=doc&amp;base=LAW&amp;n=454306&amp;date=12.03.2024&amp;dst=642&amp;field=134" TargetMode="External"/><Relationship Id="rId101" Type="http://schemas.openxmlformats.org/officeDocument/2006/relationships/hyperlink" Target="https://login.consultant.ru/link/?req=doc&amp;base=LAW&amp;n=454131&amp;date=12.03.2024" TargetMode="External"/><Relationship Id="rId122" Type="http://schemas.openxmlformats.org/officeDocument/2006/relationships/hyperlink" Target="https://login.consultant.ru/link/?req=doc&amp;base=LAW&amp;n=452886&amp;date=12.03.2024&amp;dst=100189&amp;field=134" TargetMode="External"/><Relationship Id="rId143" Type="http://schemas.openxmlformats.org/officeDocument/2006/relationships/hyperlink" Target="https://login.consultant.ru/link/?req=doc&amp;base=LAW&amp;n=454115&amp;date=12.03.2024&amp;dst=100088&amp;field=134" TargetMode="External"/><Relationship Id="rId148"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389872&amp;date=12.03.2024&amp;dst=100007&amp;field=134" TargetMode="External"/><Relationship Id="rId26" Type="http://schemas.openxmlformats.org/officeDocument/2006/relationships/hyperlink" Target="https://login.consultant.ru/link/?req=doc&amp;base=LAW&amp;n=441707&amp;date=12.03.2024&amp;dst=100010&amp;field=134" TargetMode="External"/><Relationship Id="rId47" Type="http://schemas.openxmlformats.org/officeDocument/2006/relationships/hyperlink" Target="https://login.consultant.ru/link/?req=doc&amp;base=LAW&amp;n=317939&amp;date=12.03.2024" TargetMode="External"/><Relationship Id="rId68" Type="http://schemas.openxmlformats.org/officeDocument/2006/relationships/hyperlink" Target="https://login.consultant.ru/link/?req=doc&amp;base=LAW&amp;n=371594&amp;date=12.03.2024" TargetMode="External"/><Relationship Id="rId89" Type="http://schemas.openxmlformats.org/officeDocument/2006/relationships/hyperlink" Target="https://login.consultant.ru/link/?req=doc&amp;base=LAW&amp;n=465517&amp;date=12.03.2024&amp;dst=100165&amp;field=134" TargetMode="External"/><Relationship Id="rId112" Type="http://schemas.openxmlformats.org/officeDocument/2006/relationships/hyperlink" Target="https://login.consultant.ru/link/?req=doc&amp;base=LAW&amp;n=464879&amp;date=12.03.2024&amp;dst=86&amp;field=134" TargetMode="External"/><Relationship Id="rId133" Type="http://schemas.openxmlformats.org/officeDocument/2006/relationships/hyperlink" Target="https://login.consultant.ru/link/?req=doc&amp;base=LAW&amp;n=452886&amp;date=12.03.2024&amp;dst=100010&amp;field=134" TargetMode="External"/><Relationship Id="rId154" Type="http://schemas.openxmlformats.org/officeDocument/2006/relationships/theme" Target="theme/theme1.xml"/><Relationship Id="rId16" Type="http://schemas.openxmlformats.org/officeDocument/2006/relationships/hyperlink" Target="https://login.consultant.ru/link/?req=doc&amp;base=LAW&amp;n=441707&amp;date=12.03.2024&amp;dst=100010&amp;field=134" TargetMode="External"/><Relationship Id="rId37" Type="http://schemas.openxmlformats.org/officeDocument/2006/relationships/hyperlink" Target="https://login.consultant.ru/link/?req=doc&amp;base=LAW&amp;n=336354&amp;date=12.03.2024" TargetMode="External"/><Relationship Id="rId58" Type="http://schemas.openxmlformats.org/officeDocument/2006/relationships/hyperlink" Target="https://login.consultant.ru/link/?req=doc&amp;base=LAW&amp;n=455731&amp;date=12.03.2024&amp;dst=535&amp;field=134" TargetMode="External"/><Relationship Id="rId79" Type="http://schemas.openxmlformats.org/officeDocument/2006/relationships/hyperlink" Target="https://login.consultant.ru/link/?req=doc&amp;base=LAW&amp;n=452886&amp;date=12.03.2024&amp;dst=237&amp;field=134" TargetMode="External"/><Relationship Id="rId102" Type="http://schemas.openxmlformats.org/officeDocument/2006/relationships/hyperlink" Target="https://login.consultant.ru/link/?req=doc&amp;base=LAW&amp;n=452886&amp;date=12.03.2024&amp;dst=100102&amp;field=134" TargetMode="External"/><Relationship Id="rId123" Type="http://schemas.openxmlformats.org/officeDocument/2006/relationships/hyperlink" Target="https://login.consultant.ru/link/?req=doc&amp;base=LAW&amp;n=452886&amp;date=12.03.2024&amp;dst=100203&amp;field=134" TargetMode="External"/><Relationship Id="rId144" Type="http://schemas.openxmlformats.org/officeDocument/2006/relationships/hyperlink" Target="https://login.consultant.ru/link/?req=doc&amp;base=LAW&amp;n=443759&amp;date=12.03.2024&amp;dst=100078&amp;field=134" TargetMode="External"/><Relationship Id="rId90" Type="http://schemas.openxmlformats.org/officeDocument/2006/relationships/hyperlink" Target="https://login.consultant.ru/link/?req=doc&amp;base=LAW&amp;n=173364&amp;date=12.03.2024&amp;dst=10000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29883</Words>
  <Characters>170338</Characters>
  <Application>Microsoft Office Word</Application>
  <DocSecurity>2</DocSecurity>
  <Lines>1419</Lines>
  <Paragraphs>399</Paragraphs>
  <ScaleCrop>false</ScaleCrop>
  <HeadingPairs>
    <vt:vector size="2" baseType="variant">
      <vt:variant>
        <vt:lpstr>Название</vt:lpstr>
      </vt:variant>
      <vt:variant>
        <vt:i4>1</vt:i4>
      </vt:variant>
    </vt:vector>
  </HeadingPairs>
  <TitlesOfParts>
    <vt:vector size="1" baseType="lpstr">
      <vt:lpstr>Постановление Главного государственного санитарного врача РФ от 28.01.2021 N 3(ред. от 14.02.2022)"Об утверждении санитарных правил и норм СанПиН 2.1.3684-21 "Санитарно-эпидемиологические требования к содержанию территорий городских и сельских поселений,</vt:lpstr>
    </vt:vector>
  </TitlesOfParts>
  <Company>КонсультантПлюс Версия 4023.00.50</Company>
  <LinksUpToDate>false</LinksUpToDate>
  <CharactersWithSpaces>199822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28.01.2021 N 3(ред. от 14.02.2022)"Об утверждении санитарных правил и норм СанПиН 2.1.3684-21 "Санитарно-эпидемиологические требования к содержанию территорий городских и сельских поселений,</dc:title>
  <dc:subject/>
  <dc:creator>Семенова Валентина Сергеевна</dc:creator>
  <cp:keywords/>
  <dc:description/>
  <cp:lastModifiedBy>Базаров Константин Валерьянович</cp:lastModifiedBy>
  <cp:revision>2</cp:revision>
  <dcterms:created xsi:type="dcterms:W3CDTF">2024-03-14T10:30:00Z</dcterms:created>
  <dcterms:modified xsi:type="dcterms:W3CDTF">2024-03-14T10:30:00Z</dcterms:modified>
</cp:coreProperties>
</file>